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75" w:rsidRPr="005E7F95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5E7F95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5E7F95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85648F" w:rsidRDefault="00673071" w:rsidP="00673071">
      <w:pPr>
        <w:spacing w:after="0" w:line="360" w:lineRule="auto"/>
        <w:jc w:val="center"/>
        <w:rPr>
          <w:rFonts w:ascii="Georgia" w:hAnsi="Georgia" w:cs="Georgia"/>
          <w:b/>
          <w:bCs/>
          <w:sz w:val="56"/>
          <w:szCs w:val="56"/>
          <w:lang w:val="en-US"/>
        </w:rPr>
      </w:pPr>
      <w:r w:rsidRPr="0085648F">
        <w:rPr>
          <w:rFonts w:ascii="Georgia" w:hAnsi="Georgia" w:cs="Georgia"/>
          <w:b/>
          <w:bCs/>
          <w:sz w:val="56"/>
          <w:szCs w:val="56"/>
          <w:lang w:val="en-US"/>
        </w:rPr>
        <w:t>DREW-MET</w:t>
      </w:r>
    </w:p>
    <w:p w:rsidR="008B3A75" w:rsidRPr="005E7F95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6A3B57" w:rsidRDefault="003F591C" w:rsidP="006A3B57">
      <w:pPr>
        <w:spacing w:after="0" w:line="360" w:lineRule="auto"/>
        <w:jc w:val="center"/>
        <w:rPr>
          <w:b/>
          <w:bCs/>
          <w:sz w:val="52"/>
          <w:szCs w:val="52"/>
          <w:lang w:val="en-US"/>
        </w:rPr>
      </w:pPr>
      <w:r>
        <w:rPr>
          <w:b/>
          <w:bCs/>
          <w:sz w:val="52"/>
          <w:szCs w:val="52"/>
          <w:lang w:val="en-US"/>
        </w:rPr>
        <w:t>K</w:t>
      </w:r>
      <w:r w:rsidR="00906D95">
        <w:rPr>
          <w:b/>
          <w:bCs/>
          <w:sz w:val="52"/>
          <w:szCs w:val="52"/>
          <w:lang w:val="en-US"/>
        </w:rPr>
        <w:t>ASIA</w:t>
      </w:r>
      <w:r w:rsidR="008B3A75" w:rsidRPr="00673071">
        <w:rPr>
          <w:b/>
          <w:bCs/>
          <w:sz w:val="52"/>
          <w:szCs w:val="52"/>
          <w:lang w:val="ru-RU"/>
        </w:rPr>
        <w:t xml:space="preserve"> 74</w:t>
      </w:r>
      <w:r w:rsidR="006A3B57" w:rsidRPr="006A3B57">
        <w:rPr>
          <w:b/>
          <w:bCs/>
          <w:sz w:val="52"/>
          <w:szCs w:val="52"/>
          <w:lang w:val="en-US"/>
        </w:rPr>
        <w:t xml:space="preserve"> </w:t>
      </w:r>
    </w:p>
    <w:p w:rsidR="006A3B57" w:rsidRDefault="00906D95" w:rsidP="006A3B57">
      <w:pPr>
        <w:spacing w:after="0" w:line="360" w:lineRule="auto"/>
        <w:jc w:val="center"/>
        <w:rPr>
          <w:b/>
          <w:bCs/>
          <w:sz w:val="52"/>
          <w:szCs w:val="52"/>
          <w:lang w:val="en-US"/>
        </w:rPr>
      </w:pPr>
      <w:r>
        <w:rPr>
          <w:b/>
          <w:bCs/>
          <w:sz w:val="52"/>
          <w:szCs w:val="52"/>
          <w:lang w:val="en-US"/>
        </w:rPr>
        <w:t>KASIA</w:t>
      </w:r>
      <w:r w:rsidR="006A3B57" w:rsidRPr="00673071">
        <w:rPr>
          <w:b/>
          <w:bCs/>
          <w:sz w:val="52"/>
          <w:szCs w:val="52"/>
          <w:lang w:val="ru-RU"/>
        </w:rPr>
        <w:t xml:space="preserve"> 90 </w:t>
      </w:r>
    </w:p>
    <w:p w:rsidR="006A3B57" w:rsidRPr="006A3B57" w:rsidRDefault="006A3B57" w:rsidP="006A3B57">
      <w:pPr>
        <w:spacing w:after="0" w:line="360" w:lineRule="auto"/>
        <w:jc w:val="center"/>
        <w:rPr>
          <w:b/>
          <w:bCs/>
          <w:sz w:val="52"/>
          <w:szCs w:val="52"/>
          <w:lang w:val="en-US"/>
        </w:rPr>
      </w:pPr>
    </w:p>
    <w:p w:rsidR="008B3A75" w:rsidRPr="00673071" w:rsidRDefault="008B3A75" w:rsidP="006A3B57">
      <w:pPr>
        <w:spacing w:after="0" w:line="360" w:lineRule="auto"/>
        <w:jc w:val="center"/>
        <w:rPr>
          <w:b/>
          <w:bCs/>
          <w:sz w:val="52"/>
          <w:szCs w:val="52"/>
          <w:lang w:val="ru-RU"/>
        </w:rPr>
      </w:pPr>
    </w:p>
    <w:p w:rsidR="006A3B57" w:rsidRDefault="006A3B57" w:rsidP="00E2003B">
      <w:pPr>
        <w:spacing w:after="0" w:line="360" w:lineRule="auto"/>
        <w:jc w:val="both"/>
        <w:rPr>
          <w:rFonts w:ascii="Georgia" w:hAnsi="Georgia" w:cs="Georgia"/>
          <w:b/>
          <w:bCs/>
          <w:noProof/>
          <w:sz w:val="24"/>
          <w:szCs w:val="24"/>
          <w:lang w:val="en-US" w:eastAsia="ru-RU"/>
        </w:rPr>
      </w:pPr>
      <w:r>
        <w:rPr>
          <w:rFonts w:ascii="Georgia" w:hAnsi="Georgia" w:cs="Georgia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1482725</wp:posOffset>
            </wp:positionH>
            <wp:positionV relativeFrom="paragraph">
              <wp:posOffset>-726440</wp:posOffset>
            </wp:positionV>
            <wp:extent cx="2654935" cy="4105910"/>
            <wp:effectExtent l="19050" t="0" r="0" b="0"/>
            <wp:wrapNone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410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3A75" w:rsidRPr="00673071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673071" w:rsidRDefault="008B3A75" w:rsidP="0085648F">
      <w:pPr>
        <w:spacing w:after="0" w:line="360" w:lineRule="auto"/>
        <w:jc w:val="center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673071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673071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673071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673071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673071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673071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85648F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en-US"/>
        </w:rPr>
      </w:pPr>
    </w:p>
    <w:p w:rsidR="008B3A75" w:rsidRPr="0085648F" w:rsidRDefault="008B3A75" w:rsidP="00E2003B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en-US"/>
        </w:rPr>
      </w:pPr>
    </w:p>
    <w:p w:rsidR="00CF0645" w:rsidRDefault="00CF0645" w:rsidP="00E2003B">
      <w:pPr>
        <w:spacing w:after="0" w:line="360" w:lineRule="auto"/>
        <w:jc w:val="center"/>
        <w:rPr>
          <w:b/>
          <w:bCs/>
          <w:sz w:val="52"/>
          <w:szCs w:val="52"/>
          <w:lang w:val="en-US"/>
        </w:rPr>
      </w:pPr>
    </w:p>
    <w:p w:rsidR="00CF0645" w:rsidRDefault="00CF0645" w:rsidP="00E2003B">
      <w:pPr>
        <w:spacing w:after="0" w:line="360" w:lineRule="auto"/>
        <w:jc w:val="center"/>
        <w:rPr>
          <w:b/>
          <w:bCs/>
          <w:sz w:val="52"/>
          <w:szCs w:val="52"/>
          <w:lang w:val="en-US"/>
        </w:rPr>
      </w:pPr>
    </w:p>
    <w:p w:rsidR="00CF0645" w:rsidRDefault="00CF0645" w:rsidP="00E2003B">
      <w:pPr>
        <w:spacing w:after="0" w:line="360" w:lineRule="auto"/>
        <w:jc w:val="center"/>
        <w:rPr>
          <w:b/>
          <w:bCs/>
          <w:sz w:val="52"/>
          <w:szCs w:val="52"/>
          <w:lang w:val="en-US"/>
        </w:rPr>
      </w:pPr>
    </w:p>
    <w:p w:rsidR="00CF0645" w:rsidRDefault="00CF0645" w:rsidP="001273CB">
      <w:pPr>
        <w:spacing w:after="0" w:line="360" w:lineRule="auto"/>
        <w:rPr>
          <w:b/>
          <w:bCs/>
          <w:sz w:val="52"/>
          <w:szCs w:val="52"/>
          <w:lang w:val="en-US"/>
        </w:rPr>
      </w:pPr>
    </w:p>
    <w:p w:rsidR="008B3A75" w:rsidRPr="005E7F95" w:rsidRDefault="00DD2F41" w:rsidP="00E2003B">
      <w:pPr>
        <w:spacing w:after="0" w:line="360" w:lineRule="auto"/>
        <w:jc w:val="center"/>
        <w:rPr>
          <w:b/>
          <w:bCs/>
          <w:sz w:val="52"/>
          <w:szCs w:val="52"/>
          <w:lang w:val="ru-RU"/>
        </w:rPr>
      </w:pPr>
      <w:r w:rsidRPr="005E7F95">
        <w:rPr>
          <w:b/>
          <w:bCs/>
          <w:sz w:val="52"/>
          <w:szCs w:val="52"/>
          <w:lang w:val="ru-RU"/>
        </w:rPr>
        <w:t>ИНСТРУКЦИЯ ПО МОНТАЖУ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DD2F41" w:rsidP="0060494C">
      <w:pPr>
        <w:spacing w:after="0" w:line="360" w:lineRule="auto"/>
        <w:jc w:val="center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ИНСТРУКЦИЯ ПО УСТАНОВКЕ И ЭКСПЛУАТАЦИИ</w:t>
      </w:r>
    </w:p>
    <w:p w:rsidR="008B3A75" w:rsidRPr="005E7F95" w:rsidRDefault="008B3A75" w:rsidP="00E1166F">
      <w:pPr>
        <w:spacing w:after="0" w:line="360" w:lineRule="auto"/>
        <w:jc w:val="both"/>
        <w:rPr>
          <w:rFonts w:ascii="Georgia" w:hAnsi="Georgia" w:cs="Georgia"/>
          <w:i/>
          <w:iCs/>
          <w:sz w:val="20"/>
          <w:szCs w:val="20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1. </w:t>
      </w:r>
      <w:r w:rsidR="00DD2F41" w:rsidRPr="005E7F95">
        <w:rPr>
          <w:rFonts w:ascii="Georgia" w:hAnsi="Georgia" w:cs="Georgia"/>
          <w:sz w:val="24"/>
          <w:szCs w:val="24"/>
          <w:lang w:val="ru-RU"/>
        </w:rPr>
        <w:t>Общие сведения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2. </w:t>
      </w:r>
      <w:r w:rsidR="00DD2F41" w:rsidRPr="005E7F95">
        <w:rPr>
          <w:rFonts w:ascii="Georgia" w:hAnsi="Georgia" w:cs="Georgia"/>
          <w:sz w:val="24"/>
          <w:szCs w:val="24"/>
          <w:lang w:val="ru-RU"/>
        </w:rPr>
        <w:t>Правила безопасности</w:t>
      </w:r>
    </w:p>
    <w:p w:rsidR="008B3A75" w:rsidRPr="005E7F95" w:rsidRDefault="00DD2F41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3. Инструкция по монтажу элементов, приложенных </w:t>
      </w:r>
      <w:r w:rsidR="00FE49B8" w:rsidRPr="005E7F95">
        <w:rPr>
          <w:rFonts w:ascii="Georgia" w:hAnsi="Georgia" w:cs="Georgia"/>
          <w:sz w:val="24"/>
          <w:szCs w:val="24"/>
          <w:lang w:val="ru-RU"/>
        </w:rPr>
        <w:t>к устройству</w:t>
      </w:r>
    </w:p>
    <w:p w:rsidR="008B3A75" w:rsidRPr="005E7F95" w:rsidRDefault="008B3A75" w:rsidP="00A041AD">
      <w:pPr>
        <w:tabs>
          <w:tab w:val="left" w:pos="85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ab/>
      </w:r>
      <w:r w:rsidR="00FE49B8" w:rsidRPr="005E7F95">
        <w:rPr>
          <w:rFonts w:ascii="Georgia" w:hAnsi="Georgia" w:cs="Georgia"/>
          <w:sz w:val="24"/>
          <w:szCs w:val="24"/>
          <w:lang w:val="ru-RU"/>
        </w:rPr>
        <w:t>3.1. Монтаж стекла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="00FE49B8" w:rsidRPr="005E7F95">
        <w:rPr>
          <w:rFonts w:ascii="Georgia" w:hAnsi="Georgia" w:cs="Georgia"/>
          <w:sz w:val="24"/>
          <w:szCs w:val="24"/>
          <w:lang w:val="ru-RU"/>
        </w:rPr>
        <w:t>если оно не было установлено</w:t>
      </w:r>
      <w:r w:rsidRPr="005E7F95">
        <w:rPr>
          <w:rFonts w:ascii="Georgia" w:hAnsi="Georgia" w:cs="Georgia"/>
          <w:sz w:val="24"/>
          <w:szCs w:val="24"/>
          <w:lang w:val="ru-RU"/>
        </w:rPr>
        <w:t>)</w:t>
      </w:r>
    </w:p>
    <w:p w:rsidR="008B3A75" w:rsidRPr="005E7F95" w:rsidRDefault="008B3A75" w:rsidP="00A041AD">
      <w:pPr>
        <w:tabs>
          <w:tab w:val="left" w:pos="85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ab/>
      </w:r>
      <w:r w:rsidR="00FE49B8" w:rsidRPr="005E7F95">
        <w:rPr>
          <w:rFonts w:ascii="Georgia" w:hAnsi="Georgia" w:cs="Georgia"/>
          <w:sz w:val="24"/>
          <w:szCs w:val="24"/>
          <w:lang w:val="ru-RU"/>
        </w:rPr>
        <w:t>3.2. Монтаж датчика температуры окружающей среды</w:t>
      </w:r>
    </w:p>
    <w:p w:rsidR="008B3A75" w:rsidRPr="005E7F95" w:rsidRDefault="00FE49B8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4. Минимальные условия для </w:t>
      </w:r>
      <w:r w:rsidR="004A125F" w:rsidRPr="005E7F95">
        <w:rPr>
          <w:rFonts w:ascii="Georgia" w:hAnsi="Georgia" w:cs="Georgia"/>
          <w:sz w:val="24"/>
          <w:szCs w:val="24"/>
          <w:lang w:val="ru-RU"/>
        </w:rPr>
        <w:t>дымохода</w:t>
      </w:r>
    </w:p>
    <w:p w:rsidR="008B3A75" w:rsidRPr="005E7F95" w:rsidRDefault="004A125F" w:rsidP="00A041AD">
      <w:pPr>
        <w:tabs>
          <w:tab w:val="left" w:pos="85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ab/>
        <w:t>4.1. Минимальные условия, которые должен выполнять дымоход</w:t>
      </w:r>
    </w:p>
    <w:p w:rsidR="008B3A75" w:rsidRPr="005E7F95" w:rsidRDefault="004A125F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5. Соединительный кабель</w:t>
      </w:r>
    </w:p>
    <w:p w:rsidR="008B3A75" w:rsidRPr="005E7F95" w:rsidRDefault="002C082B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6. Общая схема сборки</w:t>
      </w:r>
    </w:p>
    <w:p w:rsidR="008B3A75" w:rsidRPr="005E7F95" w:rsidRDefault="002C082B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7. Впуск воздуха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</w:p>
    <w:p w:rsidR="008B3A75" w:rsidRPr="005E7F95" w:rsidRDefault="002C082B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8. Расположение печи</w:t>
      </w:r>
    </w:p>
    <w:p w:rsidR="008B3A75" w:rsidRPr="005E7F95" w:rsidRDefault="00BA5DB2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9. Электрические вводы</w:t>
      </w:r>
    </w:p>
    <w:p w:rsidR="008B3A75" w:rsidRPr="005E7F95" w:rsidRDefault="008B3A75" w:rsidP="00A041AD">
      <w:pPr>
        <w:tabs>
          <w:tab w:val="left" w:pos="85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ab/>
        <w:t xml:space="preserve">9.1. </w:t>
      </w:r>
      <w:r w:rsidR="00F13A92" w:rsidRPr="005E7F95">
        <w:rPr>
          <w:rFonts w:ascii="Georgia" w:hAnsi="Georgia" w:cs="Georgia"/>
          <w:sz w:val="24"/>
          <w:szCs w:val="24"/>
          <w:lang w:val="ru-RU"/>
        </w:rPr>
        <w:t>Схема кабельной сети</w:t>
      </w:r>
    </w:p>
    <w:p w:rsidR="008B3A75" w:rsidRPr="005E7F95" w:rsidRDefault="00F13A92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10. Первый запуск печи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11. </w:t>
      </w:r>
      <w:r w:rsidR="00D11942" w:rsidRPr="005E7F95">
        <w:rPr>
          <w:rFonts w:ascii="Georgia" w:hAnsi="Georgia" w:cs="Georgia"/>
          <w:sz w:val="24"/>
          <w:szCs w:val="24"/>
          <w:lang w:val="ru-RU"/>
        </w:rPr>
        <w:t>Технические данные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8B3A75" w:rsidP="00AB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8B3A75" w:rsidRPr="005E7F95" w:rsidRDefault="008B3A75" w:rsidP="00AB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A.F.!</w:t>
      </w:r>
      <w:r w:rsidR="008433E6" w:rsidRPr="005E7F95">
        <w:rPr>
          <w:rFonts w:ascii="Georgia" w:hAnsi="Georgia" w:cs="Georgia"/>
          <w:sz w:val="24"/>
          <w:szCs w:val="24"/>
          <w:lang w:val="ru-RU"/>
        </w:rPr>
        <w:t xml:space="preserve"> Информация, обозначенная этим символом, касается исключительно Франции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8433E6" w:rsidP="00AB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Все рисунки, к которым относятся описания, содержащиеся в настоящей инструкции, находятся в конце инструкции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Default="008B3A75" w:rsidP="00432FA6">
      <w:pPr>
        <w:rPr>
          <w:rFonts w:ascii="Georgia" w:hAnsi="Georgia" w:cs="Georgia"/>
          <w:sz w:val="24"/>
          <w:szCs w:val="24"/>
          <w:lang w:val="en-US"/>
        </w:rPr>
      </w:pPr>
    </w:p>
    <w:p w:rsidR="006909FE" w:rsidRDefault="006909FE" w:rsidP="00432FA6">
      <w:pPr>
        <w:rPr>
          <w:rFonts w:ascii="Georgia" w:hAnsi="Georgia" w:cs="Georgia"/>
          <w:sz w:val="24"/>
          <w:szCs w:val="24"/>
          <w:lang w:val="en-US"/>
        </w:rPr>
      </w:pPr>
    </w:p>
    <w:p w:rsidR="006909FE" w:rsidRPr="0085648F" w:rsidRDefault="006909FE" w:rsidP="00432FA6">
      <w:pPr>
        <w:rPr>
          <w:rFonts w:ascii="Georgia" w:hAnsi="Georgia" w:cs="Georgia"/>
          <w:sz w:val="24"/>
          <w:szCs w:val="24"/>
          <w:lang w:val="en-US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lastRenderedPageBreak/>
        <w:t>!</w:t>
      </w:r>
      <w:r w:rsidR="00F32DE2" w:rsidRPr="005E7F95">
        <w:rPr>
          <w:rFonts w:ascii="Georgia" w:hAnsi="Georgia" w:cs="Georgia"/>
          <w:b/>
          <w:bCs/>
          <w:sz w:val="24"/>
          <w:szCs w:val="24"/>
          <w:lang w:val="ru-RU"/>
        </w:rPr>
        <w:t>1. ОБЩИЕ СВЕДЕНИЯ</w:t>
      </w: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: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 xml:space="preserve">A.F.! </w:t>
      </w:r>
    </w:p>
    <w:p w:rsidR="008B3A75" w:rsidRPr="005E7F95" w:rsidRDefault="00F32DE2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Установка устройства должна быть выполнена квалифицированным монтером партнерского сервиса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/</w:t>
      </w:r>
      <w:r w:rsidRPr="005E7F95">
        <w:rPr>
          <w:rFonts w:ascii="Georgia" w:hAnsi="Georgia" w:cs="Georgia"/>
          <w:sz w:val="24"/>
          <w:szCs w:val="24"/>
          <w:lang w:val="ru-RU"/>
        </w:rPr>
        <w:t>или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монтером, имеющим квалификационное свидетельство</w:t>
      </w:r>
      <w:proofErr w:type="gramStart"/>
      <w:r w:rsidR="00673071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,</w:t>
      </w:r>
      <w:proofErr w:type="gramEnd"/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либо лицом, имеющим похожие квалификации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В случае если пользователь решил самостоятельно установить устройство</w:t>
      </w:r>
      <w:r w:rsidR="007A2062" w:rsidRPr="005E7F95">
        <w:rPr>
          <w:rFonts w:ascii="Georgia" w:hAnsi="Georgia" w:cs="Georgia"/>
          <w:sz w:val="24"/>
          <w:szCs w:val="24"/>
          <w:lang w:val="ru-RU"/>
        </w:rPr>
        <w:t xml:space="preserve">, он должен внимательно </w:t>
      </w:r>
      <w:r w:rsidR="005E7F95">
        <w:rPr>
          <w:rFonts w:ascii="Georgia" w:hAnsi="Georgia" w:cs="Georgia"/>
          <w:sz w:val="24"/>
          <w:szCs w:val="24"/>
          <w:lang w:val="ru-RU"/>
        </w:rPr>
        <w:t xml:space="preserve">ознакомиться с содержанием </w:t>
      </w:r>
      <w:r w:rsidR="007A2062" w:rsidRPr="005E7F95">
        <w:rPr>
          <w:rFonts w:ascii="Georgia" w:hAnsi="Georgia" w:cs="Georgia"/>
          <w:sz w:val="24"/>
          <w:szCs w:val="24"/>
          <w:lang w:val="ru-RU"/>
        </w:rPr>
        <w:t>настоящ</w:t>
      </w:r>
      <w:r w:rsidR="005E7F95">
        <w:rPr>
          <w:rFonts w:ascii="Georgia" w:hAnsi="Georgia" w:cs="Georgia"/>
          <w:sz w:val="24"/>
          <w:szCs w:val="24"/>
          <w:lang w:val="ru-RU"/>
        </w:rPr>
        <w:t>ей</w:t>
      </w:r>
      <w:r w:rsidR="007A2062" w:rsidRPr="005E7F95">
        <w:rPr>
          <w:rFonts w:ascii="Georgia" w:hAnsi="Georgia" w:cs="Georgia"/>
          <w:sz w:val="24"/>
          <w:szCs w:val="24"/>
          <w:lang w:val="ru-RU"/>
        </w:rPr>
        <w:t xml:space="preserve"> инструкци</w:t>
      </w:r>
      <w:r w:rsidR="005E7F95">
        <w:rPr>
          <w:rFonts w:ascii="Georgia" w:hAnsi="Georgia" w:cs="Georgia"/>
          <w:sz w:val="24"/>
          <w:szCs w:val="24"/>
          <w:lang w:val="ru-RU"/>
        </w:rPr>
        <w:t>и</w:t>
      </w:r>
      <w:r w:rsidR="007A2062" w:rsidRPr="005E7F95">
        <w:rPr>
          <w:rFonts w:ascii="Georgia" w:hAnsi="Georgia" w:cs="Georgia"/>
          <w:sz w:val="24"/>
          <w:szCs w:val="24"/>
          <w:lang w:val="ru-RU"/>
        </w:rPr>
        <w:t xml:space="preserve"> по установке и эксплуатации, особенно, с последствиями неправильной установки устройства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7A2062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Настоящая инструкция по установке и эксплуатации устройства предназначена для установки устройства лицом, обладающим соответственными умениями и компетенцией в области </w:t>
      </w:r>
      <w:r w:rsidR="00475413" w:rsidRPr="005E7F95">
        <w:rPr>
          <w:rFonts w:ascii="Georgia" w:hAnsi="Georgia" w:cs="Georgia"/>
          <w:sz w:val="24"/>
          <w:szCs w:val="24"/>
          <w:lang w:val="ru-RU"/>
        </w:rPr>
        <w:t>тепловых, механических, электрических систем, а также в области печных работ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475413" w:rsidRPr="005E7F95">
        <w:rPr>
          <w:rFonts w:ascii="Georgia" w:hAnsi="Georgia" w:cs="Georgia"/>
          <w:sz w:val="24"/>
          <w:szCs w:val="24"/>
          <w:lang w:val="ru-RU"/>
        </w:rPr>
        <w:t>Следует подчеркнуть, что неправильная установка может привести к получению серьезных травм или 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/</w:t>
      </w:r>
      <w:r w:rsidR="00475413" w:rsidRPr="005E7F95">
        <w:rPr>
          <w:rFonts w:ascii="Georgia" w:hAnsi="Georgia" w:cs="Georgia"/>
          <w:sz w:val="24"/>
          <w:szCs w:val="24"/>
          <w:lang w:val="ru-RU"/>
        </w:rPr>
        <w:t>или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475413" w:rsidRPr="005E7F95">
        <w:rPr>
          <w:rFonts w:ascii="Georgia" w:hAnsi="Georgia" w:cs="Georgia"/>
          <w:sz w:val="24"/>
          <w:szCs w:val="24"/>
          <w:lang w:val="ru-RU"/>
        </w:rPr>
        <w:t>возникновению материального ущерба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6D5143" w:rsidRPr="005E7F95">
        <w:rPr>
          <w:rFonts w:ascii="Georgia" w:hAnsi="Georgia" w:cs="Georgia"/>
          <w:sz w:val="24"/>
          <w:szCs w:val="24"/>
          <w:lang w:val="ru-RU"/>
        </w:rPr>
        <w:t xml:space="preserve">Ущерб, возникший в результате неправильной установки и/или в результате несоблюдения </w:t>
      </w:r>
      <w:r w:rsidR="00735753" w:rsidRPr="005E7F95">
        <w:rPr>
          <w:rFonts w:ascii="Georgia" w:hAnsi="Georgia" w:cs="Georgia"/>
          <w:sz w:val="24"/>
          <w:szCs w:val="24"/>
          <w:lang w:val="ru-RU"/>
        </w:rPr>
        <w:t>рекомендаций, содержащихся в настоящей инструкции, не подпадают под действие гарантии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735753" w:rsidRPr="005E7F95">
        <w:rPr>
          <w:rFonts w:ascii="Georgia" w:hAnsi="Georgia" w:cs="Georgia"/>
          <w:sz w:val="24"/>
          <w:szCs w:val="24"/>
          <w:lang w:val="ru-RU"/>
        </w:rPr>
        <w:t>Производитель и дистрибьютор не несут ответственности за толкование и применение вышеуказанной информации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735753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Сведения, спецификации и параметры могут быть изменены без предварительного уведомления, в зависимости от вводимых технических усовершенствований. Вышеуказанные спецификации находятся на щитке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735753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Для того</w:t>
      </w:r>
      <w:proofErr w:type="gramStart"/>
      <w:r w:rsidRPr="005E7F95">
        <w:rPr>
          <w:rFonts w:ascii="Georgia" w:hAnsi="Georgia" w:cs="Georgia"/>
          <w:sz w:val="24"/>
          <w:szCs w:val="24"/>
          <w:lang w:val="ru-RU"/>
        </w:rPr>
        <w:t>,</w:t>
      </w:r>
      <w:proofErr w:type="gramEnd"/>
      <w:r w:rsidRPr="005E7F95">
        <w:rPr>
          <w:rFonts w:ascii="Georgia" w:hAnsi="Georgia" w:cs="Georgia"/>
          <w:sz w:val="24"/>
          <w:szCs w:val="24"/>
          <w:lang w:val="ru-RU"/>
        </w:rPr>
        <w:t xml:space="preserve"> чтобы печь работала согласно правилам безопасности, устройство должно быть подключено </w:t>
      </w:r>
      <w:r w:rsidR="00182799" w:rsidRPr="005E7F95">
        <w:rPr>
          <w:rFonts w:ascii="Georgia" w:hAnsi="Georgia" w:cs="Georgia"/>
          <w:sz w:val="24"/>
          <w:szCs w:val="24"/>
          <w:lang w:val="ru-RU"/>
        </w:rPr>
        <w:t>к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182799" w:rsidRPr="005E7F95">
        <w:rPr>
          <w:rFonts w:ascii="Georgia" w:hAnsi="Georgia" w:cs="Georgia"/>
          <w:sz w:val="24"/>
          <w:szCs w:val="24"/>
          <w:lang w:val="ru-RU"/>
        </w:rPr>
        <w:t xml:space="preserve">дымоходу, </w:t>
      </w:r>
      <w:r w:rsidRPr="005E7F95">
        <w:rPr>
          <w:rFonts w:ascii="Georgia" w:hAnsi="Georgia" w:cs="Georgia"/>
          <w:sz w:val="24"/>
          <w:szCs w:val="24"/>
          <w:lang w:val="ru-RU"/>
        </w:rPr>
        <w:t>проверенному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/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установленному </w:t>
      </w:r>
      <w:r w:rsidR="00182799" w:rsidRPr="005E7F95">
        <w:rPr>
          <w:rFonts w:ascii="Georgia" w:hAnsi="Georgia" w:cs="Georgia"/>
          <w:sz w:val="24"/>
          <w:szCs w:val="24"/>
          <w:lang w:val="ru-RU"/>
        </w:rPr>
        <w:t>квалифицированным монтажником, и находиться в хорошем техническом состоянии. Дымоход должен быть установлен согласно действующим положениям закона и правилам мастерства, о которых говорится в стандартах качества DTU 24-1 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24-2, </w:t>
      </w:r>
      <w:r w:rsidR="00182799" w:rsidRPr="005E7F95">
        <w:rPr>
          <w:rFonts w:ascii="Georgia" w:hAnsi="Georgia" w:cs="Georgia"/>
          <w:sz w:val="24"/>
          <w:szCs w:val="24"/>
          <w:lang w:val="ru-RU"/>
        </w:rPr>
        <w:t>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/</w:t>
      </w:r>
      <w:r w:rsidR="00182799" w:rsidRPr="005E7F95">
        <w:rPr>
          <w:rFonts w:ascii="Georgia" w:hAnsi="Georgia" w:cs="Georgia"/>
          <w:sz w:val="24"/>
          <w:szCs w:val="24"/>
          <w:lang w:val="ru-RU"/>
        </w:rPr>
        <w:t>или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182799" w:rsidRPr="005E7F95">
        <w:rPr>
          <w:rFonts w:ascii="Georgia" w:hAnsi="Georgia" w:cs="Georgia"/>
          <w:sz w:val="24"/>
          <w:szCs w:val="24"/>
          <w:lang w:val="ru-RU"/>
        </w:rPr>
        <w:t>согласно рекомендациям страховой компании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, </w:t>
      </w:r>
      <w:r w:rsidR="00182799" w:rsidRPr="005E7F95">
        <w:rPr>
          <w:rFonts w:ascii="Georgia" w:hAnsi="Georgia" w:cs="Georgia"/>
          <w:sz w:val="24"/>
          <w:szCs w:val="24"/>
          <w:lang w:val="ru-RU"/>
        </w:rPr>
        <w:t>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/</w:t>
      </w:r>
      <w:r w:rsidR="00182799" w:rsidRPr="005E7F95">
        <w:rPr>
          <w:rFonts w:ascii="Georgia" w:hAnsi="Georgia" w:cs="Georgia"/>
          <w:sz w:val="24"/>
          <w:szCs w:val="24"/>
          <w:lang w:val="ru-RU"/>
        </w:rPr>
        <w:t>или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182799" w:rsidRPr="005E7F95">
        <w:rPr>
          <w:rFonts w:ascii="Georgia" w:hAnsi="Georgia" w:cs="Georgia"/>
          <w:sz w:val="24"/>
          <w:szCs w:val="24"/>
          <w:lang w:val="ru-RU"/>
        </w:rPr>
        <w:t>указаниям</w:t>
      </w:r>
      <w:r w:rsidR="00E117B2" w:rsidRPr="005E7F95">
        <w:rPr>
          <w:rFonts w:ascii="Georgia" w:hAnsi="Georgia" w:cs="Georgia"/>
          <w:sz w:val="24"/>
          <w:szCs w:val="24"/>
          <w:lang w:val="ru-RU"/>
        </w:rPr>
        <w:t>,</w:t>
      </w:r>
      <w:r w:rsidR="00182799" w:rsidRPr="005E7F95">
        <w:rPr>
          <w:rFonts w:ascii="Georgia" w:hAnsi="Georgia" w:cs="Georgia"/>
          <w:sz w:val="24"/>
          <w:szCs w:val="24"/>
          <w:lang w:val="ru-RU"/>
        </w:rPr>
        <w:t xml:space="preserve"> содержащимся в настоящей инструкции по установке и эксплуатации. При этом наиболее строгие требования, имеют преобладающую силу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182799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Даже если печь была подключена к надлежащему дымоходу и впуск воздуха непосредственно соединен с печью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, </w:t>
      </w:r>
      <w:r w:rsidR="001039E0" w:rsidRPr="005E7F95">
        <w:rPr>
          <w:rFonts w:ascii="Georgia" w:hAnsi="Georgia" w:cs="Georgia"/>
          <w:sz w:val="24"/>
          <w:szCs w:val="24"/>
          <w:lang w:val="ru-RU"/>
        </w:rPr>
        <w:t>печь никогда не является системой сжигания независимой от помещения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, </w:t>
      </w:r>
      <w:r w:rsidR="001039E0" w:rsidRPr="005E7F95">
        <w:rPr>
          <w:rFonts w:ascii="Georgia" w:hAnsi="Georgia" w:cs="Georgia"/>
          <w:sz w:val="24"/>
          <w:szCs w:val="24"/>
          <w:lang w:val="ru-RU"/>
        </w:rPr>
        <w:t>в которой она находится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1039E0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lastRenderedPageBreak/>
        <w:t>2. ПРАВИЛА БЕЗОПАСНОСТИ</w:t>
      </w:r>
      <w:r w:rsidR="008B3A75" w:rsidRPr="005E7F95">
        <w:rPr>
          <w:rFonts w:ascii="Georgia" w:hAnsi="Georgia" w:cs="Georgia"/>
          <w:b/>
          <w:bCs/>
          <w:sz w:val="24"/>
          <w:szCs w:val="24"/>
          <w:lang w:val="ru-RU"/>
        </w:rPr>
        <w:t>:</w:t>
      </w:r>
      <w:r w:rsidR="00FA0EE7" w:rsidRPr="005E7F95">
        <w:rPr>
          <w:rFonts w:ascii="Georgia" w:hAnsi="Georgia" w:cs="Georgia"/>
          <w:b/>
          <w:bCs/>
          <w:sz w:val="24"/>
          <w:szCs w:val="24"/>
          <w:lang w:val="ru-RU"/>
        </w:rPr>
        <w:t xml:space="preserve"> </w:t>
      </w:r>
    </w:p>
    <w:p w:rsidR="008B3A75" w:rsidRPr="005E7F95" w:rsidRDefault="001039E0" w:rsidP="00023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ВНИМАНИЕ</w:t>
      </w:r>
      <w:r w:rsidR="008B3A75" w:rsidRPr="005E7F95">
        <w:rPr>
          <w:rFonts w:ascii="Georgia" w:hAnsi="Georgia" w:cs="Georgia"/>
          <w:b/>
          <w:bCs/>
          <w:sz w:val="24"/>
          <w:szCs w:val="24"/>
          <w:lang w:val="ru-RU"/>
        </w:rPr>
        <w:t xml:space="preserve">!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Рисунки (все), которые находятся в настоящей инструкции по установке и эксплуатации, а также на упаковке, не являются </w:t>
      </w:r>
      <w:r w:rsidR="00E071DA" w:rsidRPr="005E7F95">
        <w:rPr>
          <w:rFonts w:ascii="Georgia" w:hAnsi="Georgia" w:cs="Georgia"/>
          <w:sz w:val="24"/>
          <w:szCs w:val="24"/>
          <w:lang w:val="ru-RU"/>
        </w:rPr>
        <w:t xml:space="preserve">договорными записями и они используются исключительно в иллюстративных целях. Внешний вид продукта может отличаться от </w:t>
      </w:r>
      <w:r w:rsidR="00D2314E" w:rsidRPr="005E7F95">
        <w:rPr>
          <w:rFonts w:ascii="Georgia" w:hAnsi="Georgia" w:cs="Georgia"/>
          <w:sz w:val="24"/>
          <w:szCs w:val="24"/>
          <w:lang w:val="ru-RU"/>
        </w:rPr>
        <w:t>вида, представленного на рисунках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8B3A75" w:rsidP="00E06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!</w:t>
      </w:r>
      <w:r w:rsidR="00D2314E" w:rsidRPr="005E7F95">
        <w:rPr>
          <w:rFonts w:ascii="Georgia" w:hAnsi="Georgia" w:cs="Georgia"/>
          <w:sz w:val="24"/>
          <w:szCs w:val="24"/>
          <w:lang w:val="ru-RU"/>
        </w:rPr>
        <w:t xml:space="preserve"> Несоблюдение настоящей инструкции по установке и эксплуатации, может привести к опасным случаям и аннулировать условия гарантии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D2314E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Печь предназначена для отопления помещений в многоквартирных домах</w:t>
      </w:r>
      <w:r w:rsidR="00DD6AEB" w:rsidRPr="005E7F95">
        <w:rPr>
          <w:rFonts w:ascii="Georgia" w:hAnsi="Georgia" w:cs="Georgia"/>
          <w:sz w:val="24"/>
          <w:szCs w:val="24"/>
          <w:lang w:val="ru-RU"/>
        </w:rPr>
        <w:t>, и она может использоваться исключительно в нормальных домашних условиях, в салоне, на кухне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DD6AEB" w:rsidRPr="005E7F95">
        <w:rPr>
          <w:rFonts w:ascii="Georgia" w:hAnsi="Georgia" w:cs="Georgia"/>
          <w:sz w:val="24"/>
          <w:szCs w:val="24"/>
          <w:lang w:val="ru-RU"/>
        </w:rPr>
        <w:t>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/</w:t>
      </w:r>
      <w:r w:rsidR="00DD6AEB" w:rsidRPr="005E7F95">
        <w:rPr>
          <w:rFonts w:ascii="Georgia" w:hAnsi="Georgia" w:cs="Georgia"/>
          <w:sz w:val="24"/>
          <w:szCs w:val="24"/>
          <w:lang w:val="ru-RU"/>
        </w:rPr>
        <w:t>или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DD6AEB" w:rsidRPr="005E7F95">
        <w:rPr>
          <w:rFonts w:ascii="Georgia" w:hAnsi="Georgia" w:cs="Georgia"/>
          <w:sz w:val="24"/>
          <w:szCs w:val="24"/>
          <w:lang w:val="ru-RU"/>
        </w:rPr>
        <w:t xml:space="preserve">в гараже, при условии, что </w:t>
      </w:r>
      <w:r w:rsidR="00EC4D45" w:rsidRPr="005E7F95">
        <w:rPr>
          <w:rFonts w:ascii="Georgia" w:hAnsi="Georgia" w:cs="Georgia"/>
          <w:sz w:val="24"/>
          <w:szCs w:val="24"/>
          <w:lang w:val="ru-RU"/>
        </w:rPr>
        <w:t>помещения, в которых находится печь, являются сухими.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EC4D45" w:rsidRPr="005E7F95">
        <w:rPr>
          <w:rFonts w:ascii="Georgia" w:hAnsi="Georgia" w:cs="Georgia"/>
          <w:sz w:val="24"/>
          <w:szCs w:val="24"/>
          <w:lang w:val="ru-RU"/>
        </w:rPr>
        <w:t>Печь не следует помещать во влажные помещения и в ванную комнату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0E3D12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Для того чтобы печь обеспечивала </w:t>
      </w:r>
      <w:r w:rsidR="00045040" w:rsidRPr="005E7F95">
        <w:rPr>
          <w:rFonts w:ascii="Georgia" w:hAnsi="Georgia" w:cs="Georgia"/>
          <w:sz w:val="24"/>
          <w:szCs w:val="24"/>
          <w:lang w:val="ru-RU"/>
        </w:rPr>
        <w:t>стабильную производительность отопления и безопасность, очень существенной является ее правильная установка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045040" w:rsidRPr="005E7F95">
        <w:rPr>
          <w:rFonts w:ascii="Georgia" w:hAnsi="Georgia" w:cs="Georgia"/>
          <w:sz w:val="24"/>
          <w:szCs w:val="24"/>
          <w:lang w:val="ru-RU"/>
        </w:rPr>
        <w:t>Для этого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:</w:t>
      </w:r>
    </w:p>
    <w:p w:rsidR="008B3A75" w:rsidRPr="005E7F95" w:rsidRDefault="00045040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Установка печи должна быть выполнена квалифицированным мон</w:t>
      </w:r>
      <w:r w:rsidR="00673071">
        <w:rPr>
          <w:rFonts w:ascii="Georgia" w:hAnsi="Georgia" w:cs="Georgia"/>
          <w:sz w:val="24"/>
          <w:szCs w:val="24"/>
          <w:lang w:val="ru-RU"/>
        </w:rPr>
        <w:t xml:space="preserve">тером партнерского сервиса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и/или монтером, имеющим квалифик</w:t>
      </w:r>
      <w:r w:rsidR="00673071">
        <w:rPr>
          <w:rFonts w:ascii="Georgia" w:hAnsi="Georgia" w:cs="Georgia"/>
          <w:sz w:val="24"/>
          <w:szCs w:val="24"/>
          <w:lang w:val="ru-RU"/>
        </w:rPr>
        <w:t>ационное свидетельство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, либо лицом, имеющим похожие квалификации </w:t>
      </w:r>
      <w:r w:rsidR="00E14732" w:rsidRPr="005E7F95">
        <w:rPr>
          <w:rFonts w:ascii="Georgia" w:hAnsi="Georgia" w:cs="Georgia"/>
          <w:sz w:val="24"/>
          <w:szCs w:val="24"/>
          <w:lang w:val="ru-RU"/>
        </w:rPr>
        <w:t xml:space="preserve">в </w:t>
      </w:r>
      <w:r w:rsidRPr="005E7F95">
        <w:rPr>
          <w:rFonts w:ascii="Georgia" w:hAnsi="Georgia" w:cs="Georgia"/>
          <w:sz w:val="24"/>
          <w:szCs w:val="24"/>
          <w:lang w:val="ru-RU"/>
        </w:rPr>
        <w:t>области отопительных систем и климатической инженерии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70525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Гарантия применяется исключительно в следующих случаях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:</w:t>
      </w:r>
    </w:p>
    <w:p w:rsidR="008B3A75" w:rsidRPr="005E7F95" w:rsidRDefault="0070525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1. устройство установлено квалифицированным лицом, о котором говорится выше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70525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2. установка печи выполнена согласно стандартам качества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DTU 24-1.</w:t>
      </w:r>
    </w:p>
    <w:p w:rsidR="008B3A75" w:rsidRPr="005E7F95" w:rsidRDefault="00673071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>
        <w:rPr>
          <w:rFonts w:ascii="Georgia" w:hAnsi="Georgia" w:cs="Georgia"/>
          <w:sz w:val="24"/>
          <w:szCs w:val="24"/>
          <w:lang w:val="ru-RU"/>
        </w:rPr>
        <w:t>В случае вызова сервиса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, </w:t>
      </w:r>
      <w:r w:rsidR="00E117B2" w:rsidRPr="005E7F95">
        <w:rPr>
          <w:rFonts w:ascii="Georgia" w:hAnsi="Georgia" w:cs="Georgia"/>
          <w:sz w:val="24"/>
          <w:szCs w:val="24"/>
          <w:lang w:val="ru-RU"/>
        </w:rPr>
        <w:t xml:space="preserve">работник сервиса проверит, правильно ли установлено устройство, </w:t>
      </w:r>
      <w:r w:rsidR="00E92E54">
        <w:rPr>
          <w:rFonts w:ascii="Georgia" w:hAnsi="Georgia" w:cs="Georgia"/>
          <w:sz w:val="24"/>
          <w:szCs w:val="24"/>
          <w:lang w:val="ru-RU"/>
        </w:rPr>
        <w:t xml:space="preserve">произведет контроль </w:t>
      </w:r>
      <w:r w:rsidR="00E117B2" w:rsidRPr="005E7F95">
        <w:rPr>
          <w:rFonts w:ascii="Georgia" w:hAnsi="Georgia" w:cs="Georgia"/>
          <w:sz w:val="24"/>
          <w:szCs w:val="24"/>
          <w:lang w:val="ru-RU"/>
        </w:rPr>
        <w:t>способ</w:t>
      </w:r>
      <w:r w:rsidR="00E92E54">
        <w:rPr>
          <w:rFonts w:ascii="Georgia" w:hAnsi="Georgia" w:cs="Georgia"/>
          <w:sz w:val="24"/>
          <w:szCs w:val="24"/>
          <w:lang w:val="ru-RU"/>
        </w:rPr>
        <w:t>а использования и параметров</w:t>
      </w:r>
      <w:r w:rsidR="00E117B2" w:rsidRPr="005E7F95">
        <w:rPr>
          <w:rFonts w:ascii="Georgia" w:hAnsi="Georgia" w:cs="Georgia"/>
          <w:sz w:val="24"/>
          <w:szCs w:val="24"/>
          <w:lang w:val="ru-RU"/>
        </w:rPr>
        <w:t xml:space="preserve"> печи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E117B2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Рекомендации по использованию, содержащиеся в настоящей инструкции по установке и эксплуатации, могут отличаться в зависимости от положений местного закон</w:t>
      </w:r>
      <w:r w:rsidR="00DF4526" w:rsidRPr="005E7F95">
        <w:rPr>
          <w:rFonts w:ascii="Georgia" w:hAnsi="Georgia" w:cs="Georgia"/>
          <w:sz w:val="24"/>
          <w:szCs w:val="24"/>
          <w:lang w:val="ru-RU"/>
        </w:rPr>
        <w:t>одательства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В данном случае, наиболее строгие положения закона и правила, имеют преобладающую силу.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Производитель и продавец не несут никакой ответственности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в случае, если устройство было установлено несоответственно положениям местного закон</w:t>
      </w:r>
      <w:r w:rsidR="00DF4526" w:rsidRPr="005E7F95">
        <w:rPr>
          <w:rFonts w:ascii="Georgia" w:hAnsi="Georgia" w:cs="Georgia"/>
          <w:sz w:val="24"/>
          <w:szCs w:val="24"/>
          <w:lang w:val="ru-RU"/>
        </w:rPr>
        <w:t>одательств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а и подзаконным </w:t>
      </w:r>
      <w:r w:rsidRPr="005E7F95">
        <w:rPr>
          <w:rFonts w:ascii="Georgia" w:hAnsi="Georgia" w:cs="Georgia"/>
          <w:sz w:val="24"/>
          <w:szCs w:val="24"/>
          <w:lang w:val="ru-RU"/>
        </w:rPr>
        <w:lastRenderedPageBreak/>
        <w:t>актам и/или в случае неправильной вентиляции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/</w:t>
      </w:r>
      <w:r w:rsidRPr="005E7F95">
        <w:rPr>
          <w:rFonts w:ascii="Georgia" w:hAnsi="Georgia" w:cs="Georgia"/>
          <w:sz w:val="24"/>
          <w:szCs w:val="24"/>
          <w:lang w:val="ru-RU"/>
        </w:rPr>
        <w:t>или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CE556C" w:rsidRPr="005E7F95">
        <w:rPr>
          <w:rFonts w:ascii="Georgia" w:hAnsi="Georgia" w:cs="Georgia"/>
          <w:sz w:val="24"/>
          <w:szCs w:val="24"/>
          <w:lang w:val="ru-RU"/>
        </w:rPr>
        <w:t>неправильного использования устройства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29396D" w:rsidRPr="005E7F95">
        <w:rPr>
          <w:rFonts w:ascii="Georgia" w:hAnsi="Georgia" w:cs="Georgia"/>
          <w:sz w:val="24"/>
          <w:szCs w:val="24"/>
          <w:lang w:val="ru-RU"/>
        </w:rPr>
        <w:t>Печь должна быть установлена в помещении, которое не представляет никакой угрозы для безопасности, согласно проекту здания и назначению помещения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29396D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В случае возникновения каких-либо проблем с печью либо </w:t>
      </w:r>
      <w:r w:rsidR="00023E6C" w:rsidRPr="005E7F95">
        <w:rPr>
          <w:rFonts w:ascii="Georgia" w:hAnsi="Georgia" w:cs="Georgia"/>
          <w:sz w:val="24"/>
          <w:szCs w:val="24"/>
          <w:lang w:val="ru-RU"/>
        </w:rPr>
        <w:t>пониманием настоящей инструкции по установке и эксплуатации, свяжитесь с продавцом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8B3A75" w:rsidP="00DC4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!</w:t>
      </w:r>
      <w:r w:rsidR="00023E6C" w:rsidRPr="005E7F95">
        <w:rPr>
          <w:rFonts w:ascii="Georgia" w:hAnsi="Georgia" w:cs="Georgia"/>
          <w:sz w:val="24"/>
          <w:szCs w:val="24"/>
          <w:lang w:val="ru-RU"/>
        </w:rPr>
        <w:t>Для процесса сжигания древесины необходим кислород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="00023E6C" w:rsidRPr="005E7F95">
        <w:rPr>
          <w:rFonts w:ascii="Georgia" w:hAnsi="Georgia" w:cs="Georgia"/>
          <w:sz w:val="24"/>
          <w:szCs w:val="24"/>
          <w:lang w:val="ru-RU"/>
        </w:rPr>
        <w:t>т.е. воздух</w:t>
      </w:r>
      <w:r w:rsidRPr="005E7F95">
        <w:rPr>
          <w:rFonts w:ascii="Georgia" w:hAnsi="Georgia" w:cs="Georgia"/>
          <w:sz w:val="24"/>
          <w:szCs w:val="24"/>
          <w:lang w:val="ru-RU"/>
        </w:rPr>
        <w:t>).</w:t>
      </w:r>
    </w:p>
    <w:p w:rsidR="008B3A75" w:rsidRPr="005E7F95" w:rsidRDefault="00023E6C" w:rsidP="00DC4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Проверьте, поступает ли </w:t>
      </w:r>
      <w:r w:rsidR="00B54D2B" w:rsidRPr="005E7F95">
        <w:rPr>
          <w:rFonts w:ascii="Georgia" w:hAnsi="Georgia" w:cs="Georgia"/>
          <w:sz w:val="24"/>
          <w:szCs w:val="24"/>
          <w:lang w:val="ru-RU"/>
        </w:rPr>
        <w:t xml:space="preserve">во впускной воздуховод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воздух </w:t>
      </w:r>
      <w:r w:rsidR="00B54D2B" w:rsidRPr="005E7F95">
        <w:rPr>
          <w:rFonts w:ascii="Georgia" w:hAnsi="Georgia" w:cs="Georgia"/>
          <w:sz w:val="24"/>
          <w:szCs w:val="24"/>
          <w:lang w:val="ru-RU"/>
        </w:rPr>
        <w:t>извне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B54D2B" w:rsidRPr="005E7F95">
        <w:rPr>
          <w:rFonts w:ascii="Georgia" w:hAnsi="Georgia" w:cs="Georgia"/>
          <w:sz w:val="24"/>
          <w:szCs w:val="24"/>
          <w:lang w:val="ru-RU"/>
        </w:rPr>
        <w:t xml:space="preserve">Никогда </w:t>
      </w:r>
      <w:r w:rsidR="006B3313" w:rsidRPr="005E7F95">
        <w:rPr>
          <w:rFonts w:ascii="Georgia" w:hAnsi="Georgia" w:cs="Georgia"/>
          <w:sz w:val="24"/>
          <w:szCs w:val="24"/>
          <w:lang w:val="ru-RU"/>
        </w:rPr>
        <w:t xml:space="preserve">не накрывайте впуски и выпуски воздуха. Часто проверяйте, является ли </w:t>
      </w:r>
      <w:r w:rsidR="008B107A" w:rsidRPr="005E7F95">
        <w:rPr>
          <w:rFonts w:ascii="Georgia" w:hAnsi="Georgia" w:cs="Georgia"/>
          <w:sz w:val="24"/>
          <w:szCs w:val="24"/>
          <w:lang w:val="ru-RU"/>
        </w:rPr>
        <w:t>воздушное сопло чистым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107A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Для транспортировки печи используйте соответственное оборудование. Несоблюдение этой рекомендации может привести к получению травм </w:t>
      </w:r>
      <w:r w:rsidR="00266E07" w:rsidRPr="005E7F95">
        <w:rPr>
          <w:rFonts w:ascii="Georgia" w:hAnsi="Georgia" w:cs="Georgia"/>
          <w:sz w:val="24"/>
          <w:szCs w:val="24"/>
          <w:lang w:val="ru-RU"/>
        </w:rPr>
        <w:t>и/или повреждению печи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266E07" w:rsidRPr="005E7F95">
        <w:rPr>
          <w:rFonts w:ascii="Georgia" w:hAnsi="Georgia" w:cs="Georgia"/>
          <w:sz w:val="24"/>
          <w:szCs w:val="24"/>
          <w:lang w:val="ru-RU"/>
        </w:rPr>
        <w:t>На расстоянии, как минимум,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200 </w:t>
      </w:r>
      <w:r w:rsidR="00266E07" w:rsidRPr="005E7F95">
        <w:rPr>
          <w:rFonts w:ascii="Georgia" w:hAnsi="Georgia" w:cs="Georgia"/>
          <w:sz w:val="24"/>
          <w:szCs w:val="24"/>
          <w:lang w:val="ru-RU"/>
        </w:rPr>
        <w:t xml:space="preserve">мм от краев печи и, как минимум,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200 </w:t>
      </w:r>
      <w:r w:rsidR="00266E07" w:rsidRPr="005E7F95">
        <w:rPr>
          <w:rFonts w:ascii="Georgia" w:hAnsi="Georgia" w:cs="Georgia"/>
          <w:sz w:val="24"/>
          <w:szCs w:val="24"/>
          <w:lang w:val="ru-RU"/>
        </w:rPr>
        <w:t>мм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266E07" w:rsidRPr="005E7F95">
        <w:rPr>
          <w:rFonts w:ascii="Georgia" w:hAnsi="Georgia" w:cs="Georgia"/>
          <w:sz w:val="24"/>
          <w:szCs w:val="24"/>
          <w:lang w:val="ru-RU"/>
        </w:rPr>
        <w:t>от задней стороны и, как минимум,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800 </w:t>
      </w:r>
      <w:r w:rsidR="00266E07" w:rsidRPr="005E7F95">
        <w:rPr>
          <w:rFonts w:ascii="Georgia" w:hAnsi="Georgia" w:cs="Georgia"/>
          <w:sz w:val="24"/>
          <w:szCs w:val="24"/>
          <w:lang w:val="ru-RU"/>
        </w:rPr>
        <w:t>мм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266E07" w:rsidRPr="005E7F95">
        <w:rPr>
          <w:rFonts w:ascii="Georgia" w:hAnsi="Georgia" w:cs="Georgia"/>
          <w:sz w:val="24"/>
          <w:szCs w:val="24"/>
          <w:lang w:val="ru-RU"/>
        </w:rPr>
        <w:t>от передней стороны печи</w:t>
      </w:r>
      <w:r w:rsidR="00110213" w:rsidRPr="005E7F95">
        <w:rPr>
          <w:rFonts w:ascii="Georgia" w:hAnsi="Georgia" w:cs="Georgia"/>
          <w:sz w:val="24"/>
          <w:szCs w:val="24"/>
          <w:lang w:val="ru-RU"/>
        </w:rPr>
        <w:t>, не могут находиться никакие горючие предметы/или материалы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110213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Печь не предназначена под обкладку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Сохраните расстояние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200 </w:t>
      </w:r>
      <w:r w:rsidRPr="005E7F95">
        <w:rPr>
          <w:rFonts w:ascii="Georgia" w:hAnsi="Georgia" w:cs="Georgia"/>
          <w:sz w:val="24"/>
          <w:szCs w:val="24"/>
          <w:lang w:val="ru-RU"/>
        </w:rPr>
        <w:t>мм между задней стороной/краями печи и стенами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0918DA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Включенная печь может быть очень горячей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НИКОГДА не оставляйте детей одних в помещении, в котором находится печь. Следите </w:t>
      </w:r>
      <w:r w:rsidR="00EF0029" w:rsidRPr="005E7F95">
        <w:rPr>
          <w:rFonts w:ascii="Georgia" w:hAnsi="Georgia" w:cs="Georgia"/>
          <w:sz w:val="24"/>
          <w:szCs w:val="24"/>
          <w:lang w:val="ru-RU"/>
        </w:rPr>
        <w:t>за детьми и удостоверьтесь, что они не играют устройством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EF0029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Печь не предназначена для использования детьми и лицами с ограниченными двигательными возможностями, а также лицами с сенсорными нарушениями и психическими отклонениями, </w:t>
      </w:r>
      <w:r w:rsidR="005B22AB" w:rsidRPr="005E7F95">
        <w:rPr>
          <w:rFonts w:ascii="Georgia" w:hAnsi="Georgia" w:cs="Georgia"/>
          <w:sz w:val="24"/>
          <w:szCs w:val="24"/>
          <w:lang w:val="ru-RU"/>
        </w:rPr>
        <w:t>и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лицами, не имеющими достаточного опыта и знаний в сфере обслуживания устройства, </w:t>
      </w:r>
      <w:r w:rsidR="00834B4B" w:rsidRPr="005E7F95">
        <w:rPr>
          <w:rFonts w:ascii="Georgia" w:hAnsi="Georgia" w:cs="Georgia"/>
          <w:sz w:val="24"/>
          <w:szCs w:val="24"/>
          <w:lang w:val="ru-RU"/>
        </w:rPr>
        <w:t xml:space="preserve">разве что это осуществляется под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надзор</w:t>
      </w:r>
      <w:r w:rsidR="00834B4B" w:rsidRPr="005E7F95">
        <w:rPr>
          <w:rFonts w:ascii="Georgia" w:hAnsi="Georgia" w:cs="Georgia"/>
          <w:sz w:val="24"/>
          <w:szCs w:val="24"/>
          <w:lang w:val="ru-RU"/>
        </w:rPr>
        <w:t>ом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лица, ответственного за их безопасность, которое разъяснило им действие устройства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Никогда не оставляйте поблизости упаковки лиц, о которых сказано выше</w:t>
      </w:r>
      <w:r w:rsidR="00DD0812" w:rsidRPr="005E7F95">
        <w:rPr>
          <w:rFonts w:ascii="Georgia" w:hAnsi="Georgia" w:cs="Georgia"/>
          <w:sz w:val="24"/>
          <w:szCs w:val="24"/>
          <w:lang w:val="ru-RU"/>
        </w:rPr>
        <w:t>, без надзора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Упаковочные материалы </w:t>
      </w:r>
      <w:r w:rsidR="007223AA" w:rsidRPr="005E7F95">
        <w:rPr>
          <w:rFonts w:ascii="Georgia" w:hAnsi="Georgia" w:cs="Georgia"/>
          <w:sz w:val="24"/>
          <w:szCs w:val="24"/>
          <w:lang w:val="ru-RU"/>
        </w:rPr>
        <w:t>создают риск удушения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7223AA" w:rsidRPr="005E7F95">
        <w:rPr>
          <w:rFonts w:ascii="Georgia" w:hAnsi="Georgia" w:cs="Georgia"/>
          <w:sz w:val="24"/>
          <w:szCs w:val="24"/>
          <w:lang w:val="ru-RU"/>
        </w:rPr>
        <w:t>Включенная печь может быть очень горячей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7223AA" w:rsidRPr="005E7F95">
        <w:rPr>
          <w:rFonts w:ascii="Georgia" w:hAnsi="Georgia" w:cs="Georgia"/>
          <w:sz w:val="24"/>
          <w:szCs w:val="24"/>
          <w:lang w:val="ru-RU"/>
        </w:rPr>
        <w:t xml:space="preserve">Для эксплуатации печи используйте средства индивидуальной защиты, например, защитные рукавицы, </w:t>
      </w:r>
      <w:r w:rsidR="007223AA" w:rsidRPr="005E7F95">
        <w:rPr>
          <w:rFonts w:ascii="Georgia" w:hAnsi="Georgia" w:cs="Georgia"/>
          <w:sz w:val="24"/>
          <w:szCs w:val="24"/>
          <w:lang w:val="ru-RU"/>
        </w:rPr>
        <w:lastRenderedPageBreak/>
        <w:t>стойкие к воздействию высокой температуры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7223AA" w:rsidRPr="005E7F95">
        <w:rPr>
          <w:rFonts w:ascii="Georgia" w:hAnsi="Georgia" w:cs="Georgia"/>
          <w:sz w:val="24"/>
          <w:szCs w:val="24"/>
          <w:lang w:val="ru-RU"/>
        </w:rPr>
        <w:t>Никогда не производите очистку горячего стекла, а для ухода за ним используйте соответственные продукты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326568" w:rsidRPr="005E7F95">
        <w:rPr>
          <w:rFonts w:ascii="Georgia" w:hAnsi="Georgia" w:cs="Georgia"/>
          <w:sz w:val="24"/>
          <w:szCs w:val="24"/>
          <w:lang w:val="ru-RU"/>
        </w:rPr>
        <w:t>Во время установки печи и ухода за ней</w:t>
      </w:r>
      <w:r w:rsidR="003C1578" w:rsidRPr="005E7F95">
        <w:rPr>
          <w:rFonts w:ascii="Georgia" w:hAnsi="Georgia" w:cs="Georgia"/>
          <w:sz w:val="24"/>
          <w:szCs w:val="24"/>
          <w:lang w:val="ru-RU"/>
        </w:rPr>
        <w:t>, всегда используйте необходимые средства защиты, такие как, защитные очки, рукавицы, и т.</w:t>
      </w:r>
      <w:r w:rsidR="00DA2C87" w:rsidRPr="005E7F95">
        <w:rPr>
          <w:rFonts w:ascii="Georgia" w:hAnsi="Georgia" w:cs="Georgia"/>
          <w:sz w:val="24"/>
          <w:szCs w:val="24"/>
          <w:lang w:val="ru-RU"/>
        </w:rPr>
        <w:t>п</w:t>
      </w:r>
      <w:r w:rsidR="003C1578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3C1578" w:rsidRPr="005E7F95">
        <w:rPr>
          <w:rFonts w:ascii="Georgia" w:hAnsi="Georgia" w:cs="Georgia"/>
          <w:sz w:val="24"/>
          <w:szCs w:val="24"/>
          <w:lang w:val="ru-RU"/>
        </w:rPr>
        <w:t xml:space="preserve">Будьте осторожны во время наполнения печи </w:t>
      </w:r>
      <w:r w:rsidR="000414CF" w:rsidRPr="005E7F95">
        <w:rPr>
          <w:rFonts w:ascii="Georgia" w:hAnsi="Georgia" w:cs="Georgia"/>
          <w:sz w:val="24"/>
          <w:szCs w:val="24"/>
          <w:lang w:val="ru-RU"/>
        </w:rPr>
        <w:t>гранулами, если печь (еще) горячая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1A11E0" w:rsidRPr="005E7F95">
        <w:rPr>
          <w:rFonts w:ascii="Georgia" w:hAnsi="Georgia" w:cs="Georgia"/>
          <w:sz w:val="24"/>
          <w:szCs w:val="24"/>
          <w:lang w:val="ru-RU"/>
        </w:rPr>
        <w:t xml:space="preserve">Убедитесь в том, что мешок с гранулами находится </w:t>
      </w:r>
      <w:r w:rsidR="007A1425" w:rsidRPr="005E7F95">
        <w:rPr>
          <w:rFonts w:ascii="Georgia" w:hAnsi="Georgia" w:cs="Georgia"/>
          <w:sz w:val="24"/>
          <w:szCs w:val="24"/>
          <w:lang w:val="ru-RU"/>
        </w:rPr>
        <w:t>на безопасном расстоянии от печи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7A1425" w:rsidRPr="005E7F95">
        <w:rPr>
          <w:rFonts w:ascii="Georgia" w:hAnsi="Georgia" w:cs="Georgia"/>
          <w:sz w:val="24"/>
          <w:szCs w:val="24"/>
          <w:lang w:val="ru-RU"/>
        </w:rPr>
        <w:t xml:space="preserve">Будьте осторожны, если </w:t>
      </w:r>
      <w:r w:rsidR="00E65BC2" w:rsidRPr="005E7F95">
        <w:rPr>
          <w:rFonts w:ascii="Georgia" w:hAnsi="Georgia" w:cs="Georgia"/>
          <w:sz w:val="24"/>
          <w:szCs w:val="24"/>
          <w:lang w:val="ru-RU"/>
        </w:rPr>
        <w:t>В</w:t>
      </w:r>
      <w:r w:rsidR="007A1425" w:rsidRPr="005E7F95">
        <w:rPr>
          <w:rFonts w:ascii="Georgia" w:hAnsi="Georgia" w:cs="Georgia"/>
          <w:sz w:val="24"/>
          <w:szCs w:val="24"/>
          <w:lang w:val="ru-RU"/>
        </w:rPr>
        <w:t xml:space="preserve">аша одежда изготовлена из </w:t>
      </w:r>
      <w:r w:rsidR="00C65A31" w:rsidRPr="005E7F95">
        <w:rPr>
          <w:rFonts w:ascii="Georgia" w:hAnsi="Georgia" w:cs="Georgia"/>
          <w:sz w:val="24"/>
          <w:szCs w:val="24"/>
          <w:lang w:val="ru-RU"/>
        </w:rPr>
        <w:t xml:space="preserve">легковоспламеняющихся </w:t>
      </w:r>
      <w:r w:rsidR="007A1425" w:rsidRPr="005E7F95">
        <w:rPr>
          <w:rFonts w:ascii="Georgia" w:hAnsi="Georgia" w:cs="Georgia"/>
          <w:sz w:val="24"/>
          <w:szCs w:val="24"/>
          <w:lang w:val="ru-RU"/>
        </w:rPr>
        <w:t xml:space="preserve">материалов. В контакте с топкой печи </w:t>
      </w:r>
      <w:r w:rsidR="00E65BC2" w:rsidRPr="005E7F95">
        <w:rPr>
          <w:rFonts w:ascii="Georgia" w:hAnsi="Georgia" w:cs="Georgia"/>
          <w:sz w:val="24"/>
          <w:szCs w:val="24"/>
          <w:lang w:val="ru-RU"/>
        </w:rPr>
        <w:t xml:space="preserve">она </w:t>
      </w:r>
      <w:r w:rsidR="007A1425" w:rsidRPr="005E7F95">
        <w:rPr>
          <w:rFonts w:ascii="Georgia" w:hAnsi="Georgia" w:cs="Georgia"/>
          <w:sz w:val="24"/>
          <w:szCs w:val="24"/>
          <w:lang w:val="ru-RU"/>
        </w:rPr>
        <w:t>может загореться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</w:p>
    <w:p w:rsidR="008B3A75" w:rsidRPr="005E7F95" w:rsidRDefault="00C65A31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Нельзя использовать легковоспламеняющиеся растворители в помещении, в котором находится печь. Во избежание риска возникновения пожара, уберите из помещения все растворители и горючие материалы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C65A31" w:rsidRPr="005E7F95">
        <w:rPr>
          <w:rFonts w:ascii="Georgia" w:hAnsi="Georgia" w:cs="Georgia"/>
          <w:sz w:val="24"/>
          <w:szCs w:val="24"/>
          <w:lang w:val="ru-RU"/>
        </w:rPr>
        <w:t xml:space="preserve">Печь </w:t>
      </w:r>
      <w:r w:rsidR="00C64740" w:rsidRPr="005E7F95">
        <w:rPr>
          <w:rFonts w:ascii="Georgia" w:hAnsi="Georgia" w:cs="Georgia"/>
          <w:sz w:val="24"/>
          <w:szCs w:val="24"/>
          <w:lang w:val="ru-RU"/>
        </w:rPr>
        <w:t>тяжелая. Перед ее установкой, в присутствии эксперта проверьте, достаточно ли прочен пол и сможет ли он выдержать нагрузку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C64740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Используйте </w:t>
      </w:r>
      <w:r w:rsidR="00931C59" w:rsidRPr="005E7F95">
        <w:rPr>
          <w:rFonts w:ascii="Georgia" w:hAnsi="Georgia" w:cs="Georgia"/>
          <w:sz w:val="24"/>
          <w:szCs w:val="24"/>
          <w:lang w:val="ru-RU"/>
        </w:rPr>
        <w:t xml:space="preserve">древесные гранулы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исключительно </w:t>
      </w:r>
      <w:r w:rsidR="00931C59" w:rsidRPr="005E7F95">
        <w:rPr>
          <w:rFonts w:ascii="Georgia" w:hAnsi="Georgia" w:cs="Georgia"/>
          <w:sz w:val="24"/>
          <w:szCs w:val="24"/>
          <w:lang w:val="ru-RU"/>
        </w:rPr>
        <w:t xml:space="preserve">хорошего качества, без остатков клея и других </w:t>
      </w:r>
      <w:r w:rsidR="004D3202" w:rsidRPr="005E7F95">
        <w:rPr>
          <w:rFonts w:ascii="Georgia" w:hAnsi="Georgia" w:cs="Georgia"/>
          <w:sz w:val="24"/>
          <w:szCs w:val="24"/>
          <w:lang w:val="ru-RU"/>
        </w:rPr>
        <w:t xml:space="preserve">сопутствующих </w:t>
      </w:r>
      <w:r w:rsidR="00931C59" w:rsidRPr="005E7F95">
        <w:rPr>
          <w:rFonts w:ascii="Georgia" w:hAnsi="Georgia" w:cs="Georgia"/>
          <w:sz w:val="24"/>
          <w:szCs w:val="24"/>
          <w:lang w:val="ru-RU"/>
        </w:rPr>
        <w:t>веществ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4D3202" w:rsidRPr="005E7F95">
        <w:rPr>
          <w:rFonts w:ascii="Georgia" w:hAnsi="Georgia" w:cs="Georgia"/>
          <w:sz w:val="24"/>
          <w:szCs w:val="24"/>
          <w:lang w:val="ru-RU"/>
        </w:rPr>
        <w:t>Диаметр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6 </w:t>
      </w:r>
      <w:r w:rsidR="004D3202" w:rsidRPr="005E7F95">
        <w:rPr>
          <w:rFonts w:ascii="Georgia" w:hAnsi="Georgia" w:cs="Georgia"/>
          <w:sz w:val="24"/>
          <w:szCs w:val="24"/>
          <w:lang w:val="ru-RU"/>
        </w:rPr>
        <w:t>мм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4D3202" w:rsidRPr="005E7F95">
        <w:rPr>
          <w:rFonts w:ascii="Georgia" w:hAnsi="Georgia" w:cs="Georgia"/>
          <w:sz w:val="24"/>
          <w:szCs w:val="24"/>
          <w:lang w:val="ru-RU"/>
        </w:rPr>
        <w:t xml:space="preserve">Длина – макс.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30 </w:t>
      </w:r>
      <w:r w:rsidR="004D3202" w:rsidRPr="005E7F95">
        <w:rPr>
          <w:rFonts w:ascii="Georgia" w:hAnsi="Georgia" w:cs="Georgia"/>
          <w:sz w:val="24"/>
          <w:szCs w:val="24"/>
          <w:lang w:val="ru-RU"/>
        </w:rPr>
        <w:t xml:space="preserve">мм. Рекомендуется использовать лишь гранулы, имеющие сертификат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NF </w:t>
      </w:r>
      <w:r w:rsidR="004D3202" w:rsidRPr="005E7F95">
        <w:rPr>
          <w:rFonts w:ascii="Georgia" w:hAnsi="Georgia" w:cs="Georgia"/>
          <w:sz w:val="24"/>
          <w:szCs w:val="24"/>
          <w:lang w:val="ru-RU"/>
        </w:rPr>
        <w:t>или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DIN+.</w:t>
      </w:r>
    </w:p>
    <w:p w:rsidR="008B3A75" w:rsidRPr="005E7F95" w:rsidRDefault="004D3202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Не используйте другое топливо, чем рекомендуемые древесные гранулы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proofErr w:type="gramStart"/>
      <w:r w:rsidR="003D6F61" w:rsidRPr="005E7F95">
        <w:rPr>
          <w:rFonts w:ascii="Georgia" w:hAnsi="Georgia" w:cs="Georgia"/>
          <w:sz w:val="24"/>
          <w:szCs w:val="24"/>
          <w:lang w:val="ru-RU"/>
        </w:rPr>
        <w:t>Запрещается использовать любое другое топливо, как например, древесная стружка, содержащая клей и/или растворители, разные остатки древесины, картон, жидкое топливо, алкоголь, бензин, нефть, отходы или дефектные продукты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  <w:proofErr w:type="gramEnd"/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3D6F61" w:rsidRPr="005E7F95">
        <w:rPr>
          <w:rFonts w:ascii="Georgia" w:hAnsi="Georgia" w:cs="Georgia"/>
          <w:sz w:val="24"/>
          <w:szCs w:val="24"/>
          <w:lang w:val="ru-RU"/>
        </w:rPr>
        <w:t>Качество древесных гранул непосредственно влияет на эффективность и срок работы устройства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3D6F61" w:rsidRPr="005E7F95">
        <w:rPr>
          <w:rFonts w:ascii="Georgia" w:hAnsi="Georgia" w:cs="Georgia"/>
          <w:sz w:val="24"/>
          <w:szCs w:val="24"/>
          <w:lang w:val="ru-RU"/>
        </w:rPr>
        <w:t>Избегайте хранения топлива в слишком влажных или слишком сухих местах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3D6F61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Применение несоответственного топлива, влажного или окрашенного топлива, может привести к образованию конденсата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/</w:t>
      </w:r>
      <w:r w:rsidRPr="005E7F95">
        <w:rPr>
          <w:rFonts w:ascii="Georgia" w:hAnsi="Georgia" w:cs="Georgia"/>
          <w:sz w:val="24"/>
          <w:szCs w:val="24"/>
          <w:lang w:val="ru-RU"/>
        </w:rPr>
        <w:t>или скоплению сажи</w:t>
      </w:r>
      <w:r w:rsidR="000C6D71" w:rsidRPr="005E7F95">
        <w:rPr>
          <w:rFonts w:ascii="Georgia" w:hAnsi="Georgia" w:cs="Georgia"/>
          <w:sz w:val="24"/>
          <w:szCs w:val="24"/>
          <w:lang w:val="ru-RU"/>
        </w:rPr>
        <w:t xml:space="preserve"> в дымоходе либо в топке печи. Это изменяет производительность устройства и может привести к возникновению опасности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122EE0" w:rsidRPr="005E7F95">
        <w:rPr>
          <w:rFonts w:ascii="Georgia" w:hAnsi="Georgia" w:cs="Georgia"/>
          <w:sz w:val="24"/>
          <w:szCs w:val="24"/>
          <w:lang w:val="ru-RU"/>
        </w:rPr>
        <w:t xml:space="preserve">Регулярно производите очистку дымохода, в соответствии с положениями местного законодательства или рекомендациями страховой компании. Если по данному вопросу нет положений закона и/или рекомендаций страховой компании, помните, чтобы всю систему (в том числе, дымоход), как минимум, </w:t>
      </w:r>
      <w:r w:rsidR="00122EE0" w:rsidRPr="005E7F95">
        <w:rPr>
          <w:rFonts w:ascii="Georgia" w:hAnsi="Georgia" w:cs="Georgia"/>
          <w:sz w:val="24"/>
          <w:szCs w:val="24"/>
          <w:lang w:val="ru-RU"/>
        </w:rPr>
        <w:lastRenderedPageBreak/>
        <w:t>два раза в год (первый раз в начале отопительного сезона) контролировал работник авторизованного сервиса и чтобы он проводил профилактические работы. При интенсивном использовании печи, позаботьтесь, чтобы очистка всей системы (в том числе дымохода), производилась чаще, чем два раза в год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i/>
          <w:iCs/>
          <w:sz w:val="20"/>
          <w:szCs w:val="20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0857ED" w:rsidRPr="005E7F95">
        <w:rPr>
          <w:rFonts w:ascii="Georgia" w:hAnsi="Georgia" w:cs="Georgia"/>
          <w:sz w:val="24"/>
          <w:szCs w:val="24"/>
          <w:lang w:val="ru-RU"/>
        </w:rPr>
        <w:t>Ни в коем случае печь нельзя использовать в качестве гриля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673071" w:rsidRDefault="008B3A75" w:rsidP="0036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sz w:val="24"/>
          <w:szCs w:val="24"/>
          <w:lang w:val="en-US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!</w:t>
      </w:r>
      <w:r w:rsidR="000857ED" w:rsidRPr="005E7F95">
        <w:rPr>
          <w:rFonts w:ascii="Georgia" w:hAnsi="Georgia" w:cs="Georgia"/>
          <w:sz w:val="24"/>
          <w:szCs w:val="24"/>
          <w:lang w:val="ru-RU"/>
        </w:rPr>
        <w:t>Запрещается подключать несколько устройств к одному дымоходу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36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0857ED" w:rsidRPr="005E7F95">
        <w:rPr>
          <w:rFonts w:ascii="Georgia" w:hAnsi="Georgia" w:cs="Georgia"/>
          <w:sz w:val="24"/>
          <w:szCs w:val="24"/>
          <w:lang w:val="ru-RU"/>
        </w:rPr>
        <w:t>К дымоходу может быть подключена только одна печь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0857ED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Печь требует также электропитания.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Необходимо детально ознакомиться со следующими предостережениями и примечаниями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: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0857ED" w:rsidRPr="005E7F95">
        <w:rPr>
          <w:rFonts w:ascii="Georgia" w:hAnsi="Georgia" w:cs="Georgia"/>
          <w:sz w:val="24"/>
          <w:szCs w:val="24"/>
          <w:lang w:val="ru-RU"/>
        </w:rPr>
        <w:t>Ни в коем случае нельзя использовать поврежденный питательный провод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3C6012" w:rsidRPr="005E7F95">
        <w:rPr>
          <w:rFonts w:ascii="Georgia" w:hAnsi="Georgia" w:cs="Georgia"/>
          <w:sz w:val="24"/>
          <w:szCs w:val="24"/>
          <w:lang w:val="ru-RU"/>
        </w:rPr>
        <w:t>В случае</w:t>
      </w:r>
      <w:r w:rsidR="00C30354" w:rsidRPr="005E7F95">
        <w:rPr>
          <w:rFonts w:ascii="Georgia" w:hAnsi="Georgia" w:cs="Georgia"/>
          <w:sz w:val="24"/>
          <w:szCs w:val="24"/>
          <w:lang w:val="ru-RU"/>
        </w:rPr>
        <w:t xml:space="preserve"> если питательный провод поврежден, поменяйте его </w:t>
      </w:r>
      <w:proofErr w:type="gramStart"/>
      <w:r w:rsidR="00C30354" w:rsidRPr="005E7F95">
        <w:rPr>
          <w:rFonts w:ascii="Georgia" w:hAnsi="Georgia" w:cs="Georgia"/>
          <w:sz w:val="24"/>
          <w:szCs w:val="24"/>
          <w:lang w:val="ru-RU"/>
        </w:rPr>
        <w:t>на</w:t>
      </w:r>
      <w:proofErr w:type="gramEnd"/>
      <w:r w:rsidR="00C30354" w:rsidRPr="005E7F95">
        <w:rPr>
          <w:rFonts w:ascii="Georgia" w:hAnsi="Georgia" w:cs="Georgia"/>
          <w:sz w:val="24"/>
          <w:szCs w:val="24"/>
          <w:lang w:val="ru-RU"/>
        </w:rPr>
        <w:t xml:space="preserve"> новый у поставщика или в авторизованном сервисном </w:t>
      </w:r>
      <w:r w:rsidR="009037C5" w:rsidRPr="005E7F95">
        <w:rPr>
          <w:rFonts w:ascii="Georgia" w:hAnsi="Georgia" w:cs="Georgia"/>
          <w:sz w:val="24"/>
          <w:szCs w:val="24"/>
          <w:lang w:val="ru-RU"/>
        </w:rPr>
        <w:t>центре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9037C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Нельзя прокалывать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/</w:t>
      </w:r>
      <w:r w:rsidRPr="005E7F95">
        <w:rPr>
          <w:rFonts w:ascii="Georgia" w:hAnsi="Georgia" w:cs="Georgia"/>
          <w:sz w:val="24"/>
          <w:szCs w:val="24"/>
          <w:lang w:val="ru-RU"/>
        </w:rPr>
        <w:t>сматывать питательный провод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9037C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Провод не может прикасаться к горячим поверхностям устройства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9037C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НЕЛЬЗЯ подключать устройство к удлинителю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E320A2" w:rsidRPr="005E7F95">
        <w:rPr>
          <w:rFonts w:ascii="Georgia" w:hAnsi="Georgia" w:cs="Georgia"/>
          <w:sz w:val="24"/>
          <w:szCs w:val="24"/>
          <w:lang w:val="ru-RU"/>
        </w:rPr>
        <w:t>Если у Вас нет розетки с заз</w:t>
      </w:r>
      <w:r w:rsidRPr="005E7F95">
        <w:rPr>
          <w:rFonts w:ascii="Georgia" w:hAnsi="Georgia" w:cs="Georgia"/>
          <w:sz w:val="24"/>
          <w:szCs w:val="24"/>
          <w:lang w:val="ru-RU"/>
        </w:rPr>
        <w:t>емлением, свяжитесь с квалифицированным электриком, который ее установит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9037C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E92E54">
        <w:rPr>
          <w:rFonts w:ascii="Georgia" w:hAnsi="Georgia" w:cs="Georgia"/>
          <w:sz w:val="24"/>
          <w:szCs w:val="24"/>
          <w:lang w:val="ru-RU"/>
        </w:rPr>
        <w:t>П</w:t>
      </w:r>
      <w:r w:rsidRPr="005E7F95">
        <w:rPr>
          <w:rFonts w:ascii="Georgia" w:hAnsi="Georgia" w:cs="Georgia"/>
          <w:sz w:val="24"/>
          <w:szCs w:val="24"/>
          <w:lang w:val="ru-RU"/>
        </w:rPr>
        <w:t>роверьте напряжение сети. Устройство следует включать только в розетки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230</w:t>
      </w:r>
      <w:proofErr w:type="gramStart"/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В</w:t>
      </w:r>
      <w:proofErr w:type="gramEnd"/>
      <w:r w:rsidR="008B3A75" w:rsidRPr="005E7F95">
        <w:rPr>
          <w:rFonts w:ascii="Georgia" w:hAnsi="Georgia" w:cs="Georgia"/>
          <w:sz w:val="24"/>
          <w:szCs w:val="24"/>
          <w:lang w:val="ru-RU"/>
        </w:rPr>
        <w:t>/ ~ 50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Гц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8B3A75" w:rsidP="00DB6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!</w:t>
      </w:r>
      <w:r w:rsidR="009037C5" w:rsidRPr="005E7F95">
        <w:rPr>
          <w:rFonts w:ascii="Georgia" w:hAnsi="Georgia" w:cs="Georgia"/>
          <w:sz w:val="24"/>
          <w:szCs w:val="24"/>
          <w:lang w:val="ru-RU"/>
        </w:rPr>
        <w:t xml:space="preserve"> Устройство ОБЯЗАТЕЛЬНО ДОЛЖНО быть всегда включено в розетку с заземлением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9037C5" w:rsidRPr="005E7F95">
        <w:rPr>
          <w:rFonts w:ascii="Georgia" w:hAnsi="Georgia" w:cs="Georgia"/>
          <w:sz w:val="24"/>
          <w:szCs w:val="24"/>
          <w:lang w:val="ru-RU"/>
        </w:rPr>
        <w:t>Ни в коем случае не включайте печь в электросеть без заземления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9037C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Розетка должна быть расположена в легкодоступном месте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B111F8" w:rsidRPr="005E7F95">
        <w:rPr>
          <w:rFonts w:ascii="Georgia" w:hAnsi="Georgia" w:cs="Georgia"/>
          <w:sz w:val="24"/>
          <w:szCs w:val="24"/>
          <w:lang w:val="ru-RU"/>
        </w:rPr>
        <w:t>Не помещайте устройство рядом со стеновой розеткой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B111F8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Перед подключением устройства проверьте: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B111F8" w:rsidRPr="005E7F95">
        <w:rPr>
          <w:rFonts w:ascii="Georgia" w:hAnsi="Georgia" w:cs="Georgia"/>
          <w:sz w:val="24"/>
          <w:szCs w:val="24"/>
          <w:lang w:val="ru-RU"/>
        </w:rPr>
        <w:t>соответствует ли мощность электросети мощности, обозначенной на щитке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A35677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подходят ли розетка и вилка к устройству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A35677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подходит ли вилка питательного провода к розетке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A35677" w:rsidP="00291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lastRenderedPageBreak/>
        <w:t>В случае возникновения сомнений, необходимо, чтобы электропроводку проверил квалифицированный эксперт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A35677" w:rsidRPr="005E7F95">
        <w:rPr>
          <w:rFonts w:ascii="Georgia" w:hAnsi="Georgia" w:cs="Georgia"/>
          <w:sz w:val="24"/>
          <w:szCs w:val="24"/>
          <w:lang w:val="ru-RU"/>
        </w:rPr>
        <w:t>Ни в коем случае нельзя накрывать впуски и выпуски воздуха устройства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A35677" w:rsidRPr="005E7F95">
        <w:rPr>
          <w:rFonts w:ascii="Georgia" w:hAnsi="Georgia" w:cs="Georgia"/>
          <w:sz w:val="24"/>
          <w:szCs w:val="24"/>
          <w:lang w:val="ru-RU"/>
        </w:rPr>
        <w:t>Ни в коем случае нельзя вставлять какие-либо предметы в отверстия устройства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A35677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Следите, чтобы печь никогда не вступала в контакт с водой. Не распыляйте на устройство воду и не погружайте его в воду. Это опасно возникновением короткого замыкания в электросети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216433" w:rsidRPr="005E7F95">
        <w:rPr>
          <w:rFonts w:ascii="Georgia" w:hAnsi="Georgia" w:cs="Georgia"/>
          <w:sz w:val="24"/>
          <w:szCs w:val="24"/>
          <w:lang w:val="ru-RU"/>
        </w:rPr>
        <w:t>Всегда отключайте устройство перед тем, как приступить к его очистке, смене деталей или механизма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216433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Всегда выключайте устройство из штепсельной розетки перед началом </w:t>
      </w:r>
      <w:r w:rsidR="005B5514" w:rsidRPr="005E7F95">
        <w:rPr>
          <w:rFonts w:ascii="Georgia" w:hAnsi="Georgia" w:cs="Georgia"/>
          <w:sz w:val="24"/>
          <w:szCs w:val="24"/>
          <w:lang w:val="ru-RU"/>
        </w:rPr>
        <w:t>профилактических работ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216433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Всегда отключайте устройство от сети, если оно не используется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216433" w:rsidRPr="005E7F95">
        <w:rPr>
          <w:rFonts w:ascii="Georgia" w:hAnsi="Georgia" w:cs="Georgia"/>
          <w:sz w:val="24"/>
          <w:szCs w:val="24"/>
          <w:lang w:val="ru-RU"/>
        </w:rPr>
        <w:t>Запрещается введение в устройство каких-либо модификаций и изменений. Это может быть опасно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216433" w:rsidRPr="005E7F95">
        <w:rPr>
          <w:rFonts w:ascii="Georgia" w:hAnsi="Georgia" w:cs="Georgia"/>
          <w:sz w:val="24"/>
          <w:szCs w:val="24"/>
          <w:lang w:val="ru-RU"/>
        </w:rPr>
        <w:t>Введение в устройство изменений вызывает также аннулирование условий гарантии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</w:t>
      </w:r>
      <w:r w:rsidR="0055080A" w:rsidRPr="005E7F95">
        <w:rPr>
          <w:rFonts w:ascii="Georgia" w:hAnsi="Georgia" w:cs="Georgia"/>
          <w:sz w:val="24"/>
          <w:szCs w:val="24"/>
          <w:lang w:val="ru-RU"/>
        </w:rPr>
        <w:t xml:space="preserve"> Сохраните настоящую инструкцию по установке и эксплуатации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55080A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В экстренных случаях, всегда соблюдайте рекомендации сотрудников пожарной охраны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55080A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3. ИНСТРУКЦИЯ ПО МОНТАЖУ ЭЛЕМЕНТОВ, ПРИЛОЖЕННЫХ К УСТРОЙСТВУ</w:t>
      </w:r>
    </w:p>
    <w:p w:rsidR="008B3A75" w:rsidRPr="005E7F95" w:rsidRDefault="0055080A" w:rsidP="00F611D1">
      <w:pPr>
        <w:spacing w:after="0" w:line="360" w:lineRule="auto"/>
        <w:jc w:val="both"/>
        <w:rPr>
          <w:rFonts w:ascii="Georgia" w:hAnsi="Georgia" w:cs="Georgia"/>
          <w:b/>
          <w:bCs/>
          <w:sz w:val="20"/>
          <w:szCs w:val="20"/>
          <w:lang w:val="ru-RU"/>
        </w:rPr>
      </w:pPr>
      <w:r w:rsidRPr="005E7F95">
        <w:rPr>
          <w:rFonts w:ascii="Georgia" w:hAnsi="Georgia" w:cs="Georgia"/>
          <w:b/>
          <w:bCs/>
          <w:sz w:val="20"/>
          <w:szCs w:val="20"/>
          <w:lang w:val="ru-RU"/>
        </w:rPr>
        <w:t>3.1. МОНТАЖ СТЕКЛА</w:t>
      </w:r>
      <w:r w:rsidR="008B3A75" w:rsidRPr="005E7F95">
        <w:rPr>
          <w:rFonts w:ascii="Georgia" w:hAnsi="Georgia" w:cs="Georgia"/>
          <w:b/>
          <w:bCs/>
          <w:sz w:val="20"/>
          <w:szCs w:val="20"/>
          <w:lang w:val="ru-RU"/>
        </w:rPr>
        <w:t xml:space="preserve"> (</w:t>
      </w:r>
      <w:r w:rsidRPr="005E7F95">
        <w:rPr>
          <w:rFonts w:ascii="Georgia" w:hAnsi="Georgia" w:cs="Georgia"/>
          <w:b/>
          <w:bCs/>
          <w:sz w:val="20"/>
          <w:szCs w:val="20"/>
          <w:lang w:val="ru-RU"/>
        </w:rPr>
        <w:t>если оно не было установлено</w:t>
      </w:r>
      <w:r w:rsidR="008B3A75" w:rsidRPr="005E7F95">
        <w:rPr>
          <w:rFonts w:ascii="Georgia" w:hAnsi="Georgia" w:cs="Georgia"/>
          <w:b/>
          <w:bCs/>
          <w:sz w:val="20"/>
          <w:szCs w:val="20"/>
          <w:lang w:val="ru-RU"/>
        </w:rPr>
        <w:t>)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0"/>
          <w:szCs w:val="20"/>
          <w:lang w:val="ru-RU"/>
        </w:rPr>
      </w:pPr>
    </w:p>
    <w:p w:rsidR="008B3A75" w:rsidRPr="005E7F95" w:rsidRDefault="005B41E9" w:rsidP="00544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Пункт 3.1 касается исключительно моделей, боковые плиты которых изготовлены из майолики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Перед монтажом экрана установите боковые стены, сделанные из майолики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5B41E9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1. Снимите верхнюю плиту. Плита находится наверху печи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2. </w:t>
      </w:r>
      <w:r w:rsidR="005B41E9" w:rsidRPr="005E7F95">
        <w:rPr>
          <w:rFonts w:ascii="Georgia" w:hAnsi="Georgia" w:cs="Georgia"/>
          <w:sz w:val="24"/>
          <w:szCs w:val="24"/>
          <w:lang w:val="ru-RU"/>
        </w:rPr>
        <w:t>Открутите два винт</w:t>
      </w:r>
      <w:r w:rsidR="00C771AC" w:rsidRPr="005E7F95">
        <w:rPr>
          <w:rFonts w:ascii="Georgia" w:hAnsi="Georgia" w:cs="Georgia"/>
          <w:sz w:val="24"/>
          <w:szCs w:val="24"/>
          <w:lang w:val="ru-RU"/>
        </w:rPr>
        <w:t>ик</w:t>
      </w:r>
      <w:r w:rsidR="005B41E9" w:rsidRPr="005E7F95">
        <w:rPr>
          <w:rFonts w:ascii="Georgia" w:hAnsi="Georgia" w:cs="Georgia"/>
          <w:sz w:val="24"/>
          <w:szCs w:val="24"/>
          <w:lang w:val="ru-RU"/>
        </w:rPr>
        <w:t>а, привинченных сзади печи так, чтобы два паза</w:t>
      </w:r>
      <w:r w:rsidR="00C771AC" w:rsidRPr="005E7F95">
        <w:rPr>
          <w:rFonts w:ascii="Georgia" w:hAnsi="Georgia" w:cs="Georgia"/>
          <w:sz w:val="24"/>
          <w:szCs w:val="24"/>
          <w:lang w:val="ru-RU"/>
        </w:rPr>
        <w:t xml:space="preserve"> установочной панели стекла оказались между винтиками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C771AC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3. Подтолкните п</w:t>
      </w:r>
      <w:r w:rsidR="00F25C10" w:rsidRPr="005E7F95">
        <w:rPr>
          <w:rFonts w:ascii="Georgia" w:hAnsi="Georgia" w:cs="Georgia"/>
          <w:sz w:val="24"/>
          <w:szCs w:val="24"/>
          <w:lang w:val="ru-RU"/>
        </w:rPr>
        <w:t>одкладки</w:t>
      </w:r>
      <w:r w:rsidRPr="005E7F95">
        <w:rPr>
          <w:rFonts w:ascii="Georgia" w:hAnsi="Georgia" w:cs="Georgia"/>
          <w:sz w:val="24"/>
          <w:szCs w:val="24"/>
          <w:lang w:val="ru-RU"/>
        </w:rPr>
        <w:t>, которые находятся вокруг отвинченных винтиков, в сторону стены печи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F25C10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lastRenderedPageBreak/>
        <w:t>4. Положите плиту со стеклом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, </w:t>
      </w:r>
      <w:r w:rsidRPr="005E7F95">
        <w:rPr>
          <w:rFonts w:ascii="Georgia" w:hAnsi="Georgia" w:cs="Georgia"/>
          <w:sz w:val="24"/>
          <w:szCs w:val="24"/>
          <w:lang w:val="ru-RU"/>
        </w:rPr>
        <w:t>и введите ее осторожно в пазы, между головкой винта и подкладкой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Pr="005E7F95">
        <w:rPr>
          <w:rFonts w:ascii="Georgia" w:hAnsi="Georgia" w:cs="Georgia"/>
          <w:sz w:val="24"/>
          <w:szCs w:val="24"/>
          <w:lang w:val="ru-RU"/>
        </w:rPr>
        <w:t>рисунок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2).</w:t>
      </w:r>
    </w:p>
    <w:p w:rsidR="008B3A75" w:rsidRPr="005E7F95" w:rsidRDefault="00F25C10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5. Затем прикрутите два винтика, чтобы хорошо прикрепить плиту со стеклом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Pr="005E7F95">
        <w:rPr>
          <w:rFonts w:ascii="Georgia" w:hAnsi="Georgia" w:cs="Georgia"/>
          <w:sz w:val="24"/>
          <w:szCs w:val="24"/>
          <w:lang w:val="ru-RU"/>
        </w:rPr>
        <w:t>рисунок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3).</w:t>
      </w:r>
    </w:p>
    <w:p w:rsidR="008B3A75" w:rsidRPr="005E7F95" w:rsidRDefault="00F25C10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6. Проверьте, не заблокирован ли плоский кабель за плитой стекла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F25C10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7. Удалите защитные элементы, находящиеся вокруг </w:t>
      </w:r>
      <w:r w:rsidR="001B6D97" w:rsidRPr="005E7F95">
        <w:rPr>
          <w:rFonts w:ascii="Georgia" w:hAnsi="Georgia" w:cs="Georgia"/>
          <w:sz w:val="24"/>
          <w:szCs w:val="24"/>
          <w:lang w:val="ru-RU"/>
        </w:rPr>
        <w:t>плоского провода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="001B6D97" w:rsidRPr="005E7F95">
        <w:rPr>
          <w:rFonts w:ascii="Georgia" w:hAnsi="Georgia" w:cs="Georgia"/>
          <w:sz w:val="24"/>
          <w:szCs w:val="24"/>
          <w:lang w:val="ru-RU"/>
        </w:rPr>
        <w:t>рисунок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4)</w:t>
      </w:r>
    </w:p>
    <w:p w:rsidR="008B3A75" w:rsidRPr="005E7F95" w:rsidRDefault="001B6D97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8. Введите плоский провод в экран для кабелей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Pr="005E7F95">
        <w:rPr>
          <w:rFonts w:ascii="Georgia" w:hAnsi="Georgia" w:cs="Georgia"/>
          <w:sz w:val="24"/>
          <w:szCs w:val="24"/>
          <w:lang w:val="ru-RU"/>
        </w:rPr>
        <w:t>рисунок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5).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0"/>
          <w:szCs w:val="20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0"/>
          <w:szCs w:val="20"/>
          <w:lang w:val="ru-RU"/>
        </w:rPr>
      </w:pPr>
      <w:r w:rsidRPr="005E7F95">
        <w:rPr>
          <w:rFonts w:ascii="Georgia" w:hAnsi="Georgia" w:cs="Georgia"/>
          <w:b/>
          <w:bCs/>
          <w:sz w:val="20"/>
          <w:szCs w:val="20"/>
          <w:lang w:val="ru-RU"/>
        </w:rPr>
        <w:t xml:space="preserve">3.2. </w:t>
      </w:r>
      <w:r w:rsidR="00B46DD0" w:rsidRPr="005E7F95">
        <w:rPr>
          <w:rFonts w:ascii="Georgia" w:hAnsi="Georgia" w:cs="Georgia"/>
          <w:b/>
          <w:bCs/>
          <w:sz w:val="20"/>
          <w:szCs w:val="20"/>
          <w:lang w:val="ru-RU"/>
        </w:rPr>
        <w:t>МОНТАЖ ДАТЧИКА ТЕМПЕРАТУРЫ В КОМНАТЕ</w:t>
      </w:r>
    </w:p>
    <w:p w:rsidR="008B3A75" w:rsidRPr="005E7F95" w:rsidRDefault="00B46DD0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Датчик температуры в комнате находится сзади печи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A468C9" w:rsidRPr="005E7F95">
        <w:rPr>
          <w:rFonts w:ascii="Georgia" w:hAnsi="Georgia" w:cs="Georgia"/>
          <w:sz w:val="24"/>
          <w:szCs w:val="24"/>
          <w:lang w:val="ru-RU"/>
        </w:rPr>
        <w:t xml:space="preserve">Отмотайте </w:t>
      </w:r>
      <w:r w:rsidR="006B3A48" w:rsidRPr="005E7F95">
        <w:rPr>
          <w:rFonts w:ascii="Georgia" w:hAnsi="Georgia" w:cs="Georgia"/>
          <w:sz w:val="24"/>
          <w:szCs w:val="24"/>
          <w:lang w:val="ru-RU"/>
        </w:rPr>
        <w:t xml:space="preserve">достаточное количество кабеля датчика, так, чтобы конец датчика находился на расстоянии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5 </w:t>
      </w:r>
      <w:r w:rsidR="006B3A48" w:rsidRPr="005E7F95">
        <w:rPr>
          <w:rFonts w:ascii="Georgia" w:hAnsi="Georgia" w:cs="Georgia"/>
          <w:sz w:val="24"/>
          <w:szCs w:val="24"/>
          <w:lang w:val="ru-RU"/>
        </w:rPr>
        <w:t>см от пола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="006B3A48" w:rsidRPr="005E7F95">
        <w:rPr>
          <w:rFonts w:ascii="Georgia" w:hAnsi="Georgia" w:cs="Georgia"/>
          <w:sz w:val="24"/>
          <w:szCs w:val="24"/>
          <w:lang w:val="ru-RU"/>
        </w:rPr>
        <w:t>рисунок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6). </w:t>
      </w:r>
      <w:r w:rsidR="006B3A48" w:rsidRPr="005E7F95">
        <w:rPr>
          <w:rFonts w:ascii="Georgia" w:hAnsi="Georgia" w:cs="Georgia"/>
          <w:sz w:val="24"/>
          <w:szCs w:val="24"/>
          <w:lang w:val="ru-RU"/>
        </w:rPr>
        <w:t>Датчик не может соприкасаться с горячими поверхностями печи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AC1236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4. МИНИМАЛЬНЫЕ УСЛОВИЯ ДЛЯ ДЫМОХОДА</w:t>
      </w:r>
    </w:p>
    <w:p w:rsidR="008B3A75" w:rsidRPr="005E7F95" w:rsidRDefault="00AC1236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Дымоход является очень важным элементом при установке устройства</w:t>
      </w:r>
      <w:r w:rsidR="008129DB" w:rsidRPr="005E7F95">
        <w:rPr>
          <w:rFonts w:ascii="Georgia" w:hAnsi="Georgia" w:cs="Georgia"/>
          <w:sz w:val="24"/>
          <w:szCs w:val="24"/>
          <w:lang w:val="ru-RU"/>
        </w:rPr>
        <w:t>. В этой главе будут рассмотрены минимальные условия, которые дымоход должен выполнять для того, чтобы печь работала правильно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8129DB" w:rsidP="009E3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Необходимо соблюдать нормы и положения актов местного закон</w:t>
      </w:r>
      <w:r w:rsidR="00DF4526" w:rsidRPr="005E7F95">
        <w:rPr>
          <w:rFonts w:ascii="Georgia" w:hAnsi="Georgia" w:cs="Georgia"/>
          <w:sz w:val="24"/>
          <w:szCs w:val="24"/>
          <w:lang w:val="ru-RU"/>
        </w:rPr>
        <w:t>одательств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а, а также положения </w:t>
      </w:r>
      <w:r w:rsidR="00DF4526" w:rsidRPr="005E7F95">
        <w:rPr>
          <w:rFonts w:ascii="Georgia" w:hAnsi="Georgia" w:cs="Georgia"/>
          <w:sz w:val="24"/>
          <w:szCs w:val="24"/>
          <w:lang w:val="ru-RU"/>
        </w:rPr>
        <w:t>национального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закон</w:t>
      </w:r>
      <w:r w:rsidR="00DF4526" w:rsidRPr="005E7F95">
        <w:rPr>
          <w:rFonts w:ascii="Georgia" w:hAnsi="Georgia" w:cs="Georgia"/>
          <w:sz w:val="24"/>
          <w:szCs w:val="24"/>
          <w:lang w:val="ru-RU"/>
        </w:rPr>
        <w:t>одательства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В случае расхождений между рекомендациями по установке, которые содержатся в настоящей </w:t>
      </w:r>
      <w:r w:rsidR="00C34FD3" w:rsidRPr="005E7F95">
        <w:rPr>
          <w:rFonts w:ascii="Georgia" w:hAnsi="Georgia" w:cs="Georgia"/>
          <w:sz w:val="24"/>
          <w:szCs w:val="24"/>
          <w:lang w:val="ru-RU"/>
        </w:rPr>
        <w:t>инструкции по установке и эксплуатации и положениями местного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/</w:t>
      </w:r>
      <w:r w:rsidR="00DF4526" w:rsidRPr="005E7F95">
        <w:rPr>
          <w:rFonts w:ascii="Georgia" w:hAnsi="Georgia" w:cs="Georgia"/>
          <w:sz w:val="24"/>
          <w:szCs w:val="24"/>
          <w:lang w:val="ru-RU"/>
        </w:rPr>
        <w:t xml:space="preserve">национального </w:t>
      </w:r>
      <w:r w:rsidR="00C34FD3" w:rsidRPr="005E7F95">
        <w:rPr>
          <w:rFonts w:ascii="Georgia" w:hAnsi="Georgia" w:cs="Georgia"/>
          <w:sz w:val="24"/>
          <w:szCs w:val="24"/>
          <w:lang w:val="ru-RU"/>
        </w:rPr>
        <w:t>законодательства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, </w:t>
      </w:r>
      <w:r w:rsidR="00C34FD3" w:rsidRPr="005E7F95">
        <w:rPr>
          <w:rFonts w:ascii="Georgia" w:hAnsi="Georgia" w:cs="Georgia"/>
          <w:sz w:val="24"/>
          <w:szCs w:val="24"/>
          <w:lang w:val="ru-RU"/>
        </w:rPr>
        <w:t>преимущественное применение имеют положения закона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DB6974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Дымоход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:</w:t>
      </w:r>
    </w:p>
    <w:p w:rsidR="008B3A75" w:rsidRPr="005E7F95" w:rsidRDefault="00DB6974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1. выводит </w:t>
      </w:r>
      <w:r w:rsidR="000379AB" w:rsidRPr="005E7F95">
        <w:rPr>
          <w:rFonts w:ascii="Georgia" w:hAnsi="Georgia" w:cs="Georgia"/>
          <w:sz w:val="24"/>
          <w:szCs w:val="24"/>
          <w:lang w:val="ru-RU"/>
        </w:rPr>
        <w:t>продукты сгорания</w:t>
      </w:r>
    </w:p>
    <w:p w:rsidR="008B3A75" w:rsidRPr="005E7F95" w:rsidRDefault="000379AB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2. обеспечивает тягу, необходимую для работы устройства</w:t>
      </w:r>
    </w:p>
    <w:p w:rsidR="008B3A75" w:rsidRPr="005E7F95" w:rsidRDefault="000379AB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3. является стойким к воздействию температуры газов сгорания</w:t>
      </w:r>
      <w:r w:rsidR="002426D4" w:rsidRPr="005E7F95">
        <w:rPr>
          <w:rFonts w:ascii="Georgia" w:hAnsi="Georgia" w:cs="Georgia"/>
          <w:sz w:val="24"/>
          <w:szCs w:val="24"/>
          <w:lang w:val="ru-RU"/>
        </w:rPr>
        <w:t xml:space="preserve"> и конденсатов, а также к химическому воздействию этих продуктов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2426D4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4. является достаточно герметичным</w:t>
      </w:r>
    </w:p>
    <w:p w:rsidR="008B3A75" w:rsidRPr="005E7F95" w:rsidRDefault="002426D4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5. обладает достаточной механической стабильностью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i/>
          <w:iCs/>
          <w:sz w:val="20"/>
          <w:szCs w:val="20"/>
          <w:lang w:val="ru-RU"/>
        </w:rPr>
      </w:pPr>
    </w:p>
    <w:p w:rsidR="008B3A75" w:rsidRPr="005E7F95" w:rsidRDefault="002426D4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Производитель и дистрибьютор не несут ответственности, если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:</w:t>
      </w:r>
    </w:p>
    <w:p w:rsidR="008B3A75" w:rsidRPr="005E7F95" w:rsidRDefault="00313167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устройство установлено несоответственно положениям местного законодательства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955C1B" w:rsidRPr="005E7F95">
        <w:rPr>
          <w:rFonts w:ascii="Georgia" w:hAnsi="Georgia" w:cs="Georgia"/>
          <w:sz w:val="24"/>
          <w:szCs w:val="24"/>
          <w:lang w:val="ru-RU"/>
        </w:rPr>
        <w:t>минимальные условия для установки, о которых говорится в настоящей инструкции по установке и эксплуатации</w:t>
      </w:r>
      <w:r w:rsidR="00D81E8B">
        <w:rPr>
          <w:rFonts w:ascii="Georgia" w:hAnsi="Georgia" w:cs="Georgia"/>
          <w:sz w:val="24"/>
          <w:szCs w:val="24"/>
          <w:lang w:val="ru-RU"/>
        </w:rPr>
        <w:t>,</w:t>
      </w:r>
      <w:r w:rsidR="00955C1B" w:rsidRPr="005E7F95">
        <w:rPr>
          <w:rFonts w:ascii="Georgia" w:hAnsi="Georgia" w:cs="Georgia"/>
          <w:sz w:val="24"/>
          <w:szCs w:val="24"/>
          <w:lang w:val="ru-RU"/>
        </w:rPr>
        <w:t xml:space="preserve"> не выполнены в случае отсутствия положений местного закон</w:t>
      </w:r>
      <w:r w:rsidR="00DF4526" w:rsidRPr="005E7F95">
        <w:rPr>
          <w:rFonts w:ascii="Georgia" w:hAnsi="Georgia" w:cs="Georgia"/>
          <w:sz w:val="24"/>
          <w:szCs w:val="24"/>
          <w:lang w:val="ru-RU"/>
        </w:rPr>
        <w:t>одательства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955C1B" w:rsidP="00F611D1">
      <w:pPr>
        <w:spacing w:after="0" w:line="360" w:lineRule="auto"/>
        <w:jc w:val="both"/>
        <w:rPr>
          <w:rFonts w:ascii="Georgia" w:hAnsi="Georgia" w:cs="Georgia"/>
          <w:b/>
          <w:bCs/>
          <w:sz w:val="20"/>
          <w:szCs w:val="20"/>
          <w:lang w:val="ru-RU"/>
        </w:rPr>
      </w:pPr>
      <w:r w:rsidRPr="005E7F95">
        <w:rPr>
          <w:rFonts w:ascii="Georgia" w:hAnsi="Georgia" w:cs="Georgia"/>
          <w:b/>
          <w:bCs/>
          <w:sz w:val="20"/>
          <w:szCs w:val="20"/>
          <w:lang w:val="ru-RU"/>
        </w:rPr>
        <w:t>4.1 МИНИМАЛЬНЫЕ УСЛОВИЯ, КОТОРЫЕ ДОЛЖЕН ВЫПОЛНЯТЬ ДЫМОХОД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1. </w:t>
      </w:r>
      <w:r w:rsidR="00BE5240" w:rsidRPr="005E7F95">
        <w:rPr>
          <w:rFonts w:ascii="Georgia" w:hAnsi="Georgia" w:cs="Georgia"/>
          <w:sz w:val="24"/>
          <w:szCs w:val="24"/>
          <w:lang w:val="ru-RU"/>
        </w:rPr>
        <w:t>К дымоходу можно подключить только одно устройство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BE5240" w:rsidRPr="005E7F95">
        <w:rPr>
          <w:rFonts w:ascii="Georgia" w:hAnsi="Georgia" w:cs="Georgia"/>
          <w:sz w:val="24"/>
          <w:szCs w:val="24"/>
          <w:lang w:val="ru-RU"/>
        </w:rPr>
        <w:t>Запрещается подключать несколько устройств к одному дымоходу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BE5240" w:rsidRPr="005E7F95">
        <w:rPr>
          <w:rFonts w:ascii="Georgia" w:hAnsi="Georgia" w:cs="Georgia"/>
          <w:sz w:val="24"/>
          <w:szCs w:val="24"/>
          <w:lang w:val="ru-RU"/>
        </w:rPr>
        <w:t xml:space="preserve">Нельзя подключать две печи, вытяжку, печь, второй дымоход, и т.д. к одному и тому же дымоходу. Смотрите рисунок </w:t>
      </w:r>
      <w:r w:rsidRPr="005E7F95">
        <w:rPr>
          <w:rFonts w:ascii="Georgia" w:hAnsi="Georgia" w:cs="Georgia"/>
          <w:sz w:val="24"/>
          <w:szCs w:val="24"/>
          <w:lang w:val="ru-RU"/>
        </w:rPr>
        <w:t>7.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A.F.!</w:t>
      </w:r>
    </w:p>
    <w:p w:rsidR="008B3A75" w:rsidRPr="005E7F95" w:rsidRDefault="00BE5240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2. Для установки дымохода следует использовать исключительно монтажные материалы, соответствующие действующим техническим рекомендациям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(DTU 24-1 </w:t>
      </w:r>
      <w:r w:rsidRPr="005E7F95">
        <w:rPr>
          <w:rFonts w:ascii="Georgia" w:hAnsi="Georgia" w:cs="Georgia"/>
          <w:sz w:val="24"/>
          <w:szCs w:val="24"/>
          <w:lang w:val="ru-RU"/>
        </w:rPr>
        <w:t>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24-2). </w:t>
      </w:r>
      <w:r w:rsidRPr="005E7F95">
        <w:rPr>
          <w:rFonts w:ascii="Georgia" w:hAnsi="Georgia" w:cs="Georgia"/>
          <w:sz w:val="24"/>
          <w:szCs w:val="24"/>
          <w:lang w:val="ru-RU"/>
        </w:rPr>
        <w:t>Дымоход печи, отапливаемой гранулами, должен отличаться стойкостью к воздействию высоких температур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как минимум,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450°C).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Чтобы узнать каковы рекомендации в области монтажных материалов для дымохода, необходимо ознакомиться </w:t>
      </w:r>
      <w:r w:rsidR="00DF4526" w:rsidRPr="005E7F95">
        <w:rPr>
          <w:rFonts w:ascii="Georgia" w:hAnsi="Georgia" w:cs="Georgia"/>
          <w:sz w:val="24"/>
          <w:szCs w:val="24"/>
          <w:lang w:val="ru-RU"/>
        </w:rPr>
        <w:t>с положениями актов местного/</w:t>
      </w:r>
      <w:r w:rsidR="007F56C3" w:rsidRPr="005E7F95">
        <w:rPr>
          <w:rFonts w:ascii="Georgia" w:hAnsi="Georgia" w:cs="Georgia"/>
          <w:sz w:val="24"/>
          <w:szCs w:val="24"/>
          <w:lang w:val="ru-RU"/>
        </w:rPr>
        <w:t>национального законодательства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A.F.!</w:t>
      </w:r>
    </w:p>
    <w:p w:rsidR="008B3A75" w:rsidRPr="005E7F95" w:rsidRDefault="008B3A75" w:rsidP="00D716BA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3. </w:t>
      </w:r>
      <w:r w:rsidR="007F56C3" w:rsidRPr="005E7F95">
        <w:rPr>
          <w:rFonts w:ascii="Georgia" w:hAnsi="Georgia" w:cs="Georgia"/>
          <w:sz w:val="24"/>
          <w:szCs w:val="24"/>
          <w:lang w:val="ru-RU"/>
        </w:rPr>
        <w:t xml:space="preserve">Дымоход и 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>выпускное отверстие газов сгорания должны находиться на соответственном расстоянии от горючих материалов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>смотри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DTU 24-1). 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>Чтобы узнать рекомендации в области монтажных материалов, необходимо ознакомиться с положениями актов местного/национального законодательства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D716BA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A.F.!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4. 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 xml:space="preserve">Печь следует подключить к дымоходу, параметры которого </w:t>
      </w:r>
      <w:r w:rsidRPr="005E7F95">
        <w:rPr>
          <w:rFonts w:ascii="Georgia" w:hAnsi="Georgia" w:cs="Georgia"/>
          <w:sz w:val="24"/>
          <w:szCs w:val="24"/>
          <w:lang w:val="ru-RU"/>
        </w:rPr>
        <w:t>(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>сечение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, 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>длина</w:t>
      </w:r>
      <w:r w:rsidRPr="005E7F95">
        <w:rPr>
          <w:rFonts w:ascii="Georgia" w:hAnsi="Georgia" w:cs="Georgia"/>
          <w:sz w:val="24"/>
          <w:szCs w:val="24"/>
          <w:lang w:val="ru-RU"/>
        </w:rPr>
        <w:t>…)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 xml:space="preserve">, соответствуют данным, указанным в таблице </w:t>
      </w:r>
      <w:r w:rsidRPr="005E7F95">
        <w:rPr>
          <w:rFonts w:ascii="Georgia" w:hAnsi="Georgia" w:cs="Georgia"/>
          <w:sz w:val="24"/>
          <w:szCs w:val="24"/>
          <w:lang w:val="ru-RU"/>
        </w:rPr>
        <w:t>1 (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>страница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1453F5" w:rsidRPr="005E7F95">
        <w:rPr>
          <w:rFonts w:ascii="Georgia" w:hAnsi="Georgia" w:cs="Georgia"/>
          <w:sz w:val="24"/>
          <w:szCs w:val="24"/>
          <w:lang w:val="ru-RU"/>
        </w:rPr>
        <w:t>11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) 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>в настоящей инструкции по установке и эксплуатации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 xml:space="preserve">Допускается подключение печи к дымоходу диаметром выше дозволенного, максимум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150 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>мм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, 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>при условии обеспечения необходимой тяги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A.F.!</w:t>
      </w:r>
    </w:p>
    <w:p w:rsidR="008B3A75" w:rsidRPr="005E7F95" w:rsidRDefault="006965A0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lastRenderedPageBreak/>
        <w:t>5. Во Франции строго запрещается помещать клапана в соединительный провод и дымоход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</w:p>
    <w:p w:rsidR="008B3A75" w:rsidRPr="005E7F95" w:rsidRDefault="006965A0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6. В дымоходе и поблизости его не могут находиться какие-либо электрические провода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7.</w:t>
      </w:r>
      <w:r w:rsidR="00F321F8" w:rsidRPr="005E7F95">
        <w:rPr>
          <w:rFonts w:ascii="Georgia" w:hAnsi="Georgia" w:cs="Georgia"/>
          <w:sz w:val="24"/>
          <w:szCs w:val="24"/>
          <w:lang w:val="ru-RU"/>
        </w:rPr>
        <w:t xml:space="preserve"> Ды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>моход долж</w:t>
      </w:r>
      <w:r w:rsidR="00F321F8" w:rsidRPr="005E7F95">
        <w:rPr>
          <w:rFonts w:ascii="Georgia" w:hAnsi="Georgia" w:cs="Georgia"/>
          <w:sz w:val="24"/>
          <w:szCs w:val="24"/>
          <w:lang w:val="ru-RU"/>
        </w:rPr>
        <w:t>ен</w:t>
      </w:r>
      <w:r w:rsidR="006965A0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F321F8" w:rsidRPr="005E7F95">
        <w:rPr>
          <w:rFonts w:ascii="Georgia" w:hAnsi="Georgia" w:cs="Georgia"/>
          <w:sz w:val="24"/>
          <w:szCs w:val="24"/>
          <w:lang w:val="ru-RU"/>
        </w:rPr>
        <w:t>гарантировать, что газы сгорания не будут попадать внутрь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</w:p>
    <w:p w:rsidR="008B3A75" w:rsidRPr="005E7F95" w:rsidRDefault="00F321F8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8. Дымоход следует установить с соблюдением </w:t>
      </w:r>
      <w:r w:rsidR="00E83BD1" w:rsidRPr="005E7F95">
        <w:rPr>
          <w:rFonts w:ascii="Georgia" w:hAnsi="Georgia" w:cs="Georgia"/>
          <w:sz w:val="24"/>
          <w:szCs w:val="24"/>
          <w:lang w:val="ru-RU"/>
        </w:rPr>
        <w:t xml:space="preserve">вертикали, </w:t>
      </w:r>
      <w:r w:rsidR="001202DE" w:rsidRPr="005E7F95">
        <w:rPr>
          <w:rFonts w:ascii="Georgia" w:hAnsi="Georgia" w:cs="Georgia"/>
          <w:sz w:val="24"/>
          <w:szCs w:val="24"/>
          <w:lang w:val="ru-RU"/>
        </w:rPr>
        <w:t xml:space="preserve">способом, </w:t>
      </w:r>
      <w:r w:rsidR="00060295" w:rsidRPr="005E7F95">
        <w:rPr>
          <w:rFonts w:ascii="Georgia" w:hAnsi="Georgia" w:cs="Georgia"/>
          <w:sz w:val="24"/>
          <w:szCs w:val="24"/>
          <w:lang w:val="ru-RU"/>
        </w:rPr>
        <w:t xml:space="preserve">гарантирующим </w:t>
      </w:r>
      <w:r w:rsidR="001202DE" w:rsidRPr="005E7F95">
        <w:rPr>
          <w:rFonts w:ascii="Georgia" w:hAnsi="Georgia" w:cs="Georgia"/>
          <w:sz w:val="24"/>
          <w:szCs w:val="24"/>
          <w:lang w:val="ru-RU"/>
        </w:rPr>
        <w:t xml:space="preserve">свободное перемещение дыма и легкий доступ </w:t>
      </w:r>
      <w:r w:rsidR="00060295" w:rsidRPr="005E7F95">
        <w:rPr>
          <w:rFonts w:ascii="Georgia" w:hAnsi="Georgia" w:cs="Georgia"/>
          <w:sz w:val="24"/>
          <w:szCs w:val="24"/>
          <w:lang w:val="ru-RU"/>
        </w:rPr>
        <w:t>к устройству при необходимости его очистки, обеспечивая, таким образом, хорошую стабильность устройства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06029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9. Дымоход и печь должны быть установлены способом, обеспечивающим легкий доступ к устройству</w:t>
      </w:r>
      <w:r w:rsidR="00CF2C9C" w:rsidRPr="005E7F95">
        <w:rPr>
          <w:rFonts w:ascii="Georgia" w:hAnsi="Georgia" w:cs="Georgia"/>
          <w:sz w:val="24"/>
          <w:szCs w:val="24"/>
          <w:lang w:val="ru-RU"/>
        </w:rPr>
        <w:t xml:space="preserve"> при необходимости его проверки и очистки.</w:t>
      </w:r>
    </w:p>
    <w:p w:rsidR="008B3A75" w:rsidRPr="005E7F95" w:rsidRDefault="00CF2C9C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10. Печь </w:t>
      </w:r>
      <w:r w:rsidR="00D81E8B">
        <w:rPr>
          <w:rFonts w:ascii="Georgia" w:hAnsi="Georgia" w:cs="Georgia"/>
          <w:sz w:val="24"/>
          <w:szCs w:val="24"/>
          <w:lang w:val="ru-RU"/>
        </w:rPr>
        <w:t xml:space="preserve">не </w:t>
      </w:r>
      <w:r w:rsidRPr="005E7F95">
        <w:rPr>
          <w:rFonts w:ascii="Georgia" w:hAnsi="Georgia" w:cs="Georgia"/>
          <w:sz w:val="24"/>
          <w:szCs w:val="24"/>
          <w:lang w:val="ru-RU"/>
        </w:rPr>
        <w:t>может являться опорой для дымохода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CF2C9C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11. В случае использования уже существующего дымохода, перед началом установки, дымоход должен быть очищен </w:t>
      </w:r>
      <w:r w:rsidR="00945EDA" w:rsidRPr="005E7F95">
        <w:rPr>
          <w:rFonts w:ascii="Georgia" w:hAnsi="Georgia" w:cs="Georgia"/>
          <w:sz w:val="24"/>
          <w:szCs w:val="24"/>
          <w:lang w:val="ru-RU"/>
        </w:rPr>
        <w:t>мастером - трубочистом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C85093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В дымоходе могла скопиться сажа и другие остатки процесса сгорания, что серьезно нарушает работу устрой</w:t>
      </w:r>
      <w:r w:rsidR="009261B2" w:rsidRPr="005E7F95">
        <w:rPr>
          <w:rFonts w:ascii="Georgia" w:hAnsi="Georgia" w:cs="Georgia"/>
          <w:sz w:val="24"/>
          <w:szCs w:val="24"/>
          <w:lang w:val="ru-RU"/>
        </w:rPr>
        <w:t>ства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9261B2" w:rsidRPr="005E7F95">
        <w:rPr>
          <w:rFonts w:ascii="Georgia" w:hAnsi="Georgia" w:cs="Georgia"/>
          <w:sz w:val="24"/>
          <w:szCs w:val="24"/>
          <w:lang w:val="ru-RU"/>
        </w:rPr>
        <w:t>Сажа и прочие загрязнения могут загореться и вызвать опасность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9261B2" w:rsidRPr="005E7F95">
        <w:rPr>
          <w:rFonts w:ascii="Georgia" w:hAnsi="Georgia" w:cs="Georgia"/>
          <w:sz w:val="24"/>
          <w:szCs w:val="24"/>
          <w:lang w:val="ru-RU"/>
        </w:rPr>
        <w:t xml:space="preserve">Напоминаем, что максимальный диаметр дымопровода не может превышать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150 </w:t>
      </w:r>
      <w:r w:rsidR="009261B2" w:rsidRPr="005E7F95">
        <w:rPr>
          <w:rFonts w:ascii="Georgia" w:hAnsi="Georgia" w:cs="Georgia"/>
          <w:sz w:val="24"/>
          <w:szCs w:val="24"/>
          <w:lang w:val="ru-RU"/>
        </w:rPr>
        <w:t>мм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9261B2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12. Запрещается помещать вентилятор, выводящий газы сгорания, </w:t>
      </w:r>
      <w:proofErr w:type="gramStart"/>
      <w:r w:rsidRPr="005E7F95">
        <w:rPr>
          <w:rFonts w:ascii="Georgia" w:hAnsi="Georgia" w:cs="Georgia"/>
          <w:sz w:val="24"/>
          <w:szCs w:val="24"/>
          <w:lang w:val="ru-RU"/>
        </w:rPr>
        <w:t>в</w:t>
      </w:r>
      <w:proofErr w:type="gramEnd"/>
      <w:r w:rsidRPr="005E7F95">
        <w:rPr>
          <w:rFonts w:ascii="Georgia" w:hAnsi="Georgia" w:cs="Georgia"/>
          <w:sz w:val="24"/>
          <w:szCs w:val="24"/>
          <w:lang w:val="ru-RU"/>
        </w:rPr>
        <w:t>/на дымоход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BF2C32" w:rsidRPr="005E7F95">
        <w:rPr>
          <w:rFonts w:ascii="Georgia" w:hAnsi="Georgia" w:cs="Georgia"/>
          <w:sz w:val="24"/>
          <w:szCs w:val="24"/>
          <w:lang w:val="ru-RU"/>
        </w:rPr>
        <w:t>Печь оснащена в</w:t>
      </w:r>
      <w:r w:rsidRPr="005E7F95">
        <w:rPr>
          <w:rFonts w:ascii="Georgia" w:hAnsi="Georgia" w:cs="Georgia"/>
          <w:sz w:val="24"/>
          <w:szCs w:val="24"/>
          <w:lang w:val="ru-RU"/>
        </w:rPr>
        <w:t>ентилятор</w:t>
      </w:r>
      <w:r w:rsidR="00BF2C32" w:rsidRPr="005E7F95">
        <w:rPr>
          <w:rFonts w:ascii="Georgia" w:hAnsi="Georgia" w:cs="Georgia"/>
          <w:sz w:val="24"/>
          <w:szCs w:val="24"/>
          <w:lang w:val="ru-RU"/>
        </w:rPr>
        <w:t>ом вывода газов сгорания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BF2C32" w:rsidRPr="005E7F95">
        <w:rPr>
          <w:rFonts w:ascii="Georgia" w:hAnsi="Georgia" w:cs="Georgia"/>
          <w:sz w:val="24"/>
          <w:szCs w:val="24"/>
          <w:lang w:val="ru-RU"/>
        </w:rPr>
        <w:t>Помещение дополнительного вентилятора, выводящего газы сгорания, может привести к нарушению правильной работы печи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51110F" w:rsidRPr="0051110F" w:rsidRDefault="0051110F" w:rsidP="00F611D1">
      <w:pPr>
        <w:spacing w:after="0" w:line="360" w:lineRule="auto"/>
        <w:jc w:val="both"/>
        <w:rPr>
          <w:rFonts w:ascii="Georgia" w:hAnsi="Georgia" w:cs="Georgia"/>
          <w:i/>
          <w:iCs/>
          <w:sz w:val="2"/>
          <w:szCs w:val="2"/>
        </w:rPr>
      </w:pPr>
    </w:p>
    <w:p w:rsidR="008B3A75" w:rsidRPr="005E7F95" w:rsidRDefault="00BF2C32" w:rsidP="00F611D1">
      <w:pPr>
        <w:spacing w:after="0" w:line="360" w:lineRule="auto"/>
        <w:jc w:val="both"/>
        <w:rPr>
          <w:rFonts w:ascii="Georgia" w:hAnsi="Georgia" w:cs="Georgia"/>
          <w:i/>
          <w:iCs/>
          <w:sz w:val="20"/>
          <w:szCs w:val="20"/>
          <w:lang w:val="ru-RU"/>
        </w:rPr>
      </w:pPr>
      <w:r w:rsidRPr="005E7F95">
        <w:rPr>
          <w:rFonts w:ascii="Georgia" w:hAnsi="Georgia" w:cs="Georgia"/>
          <w:i/>
          <w:iCs/>
          <w:sz w:val="20"/>
          <w:szCs w:val="20"/>
          <w:lang w:val="ru-RU"/>
        </w:rPr>
        <w:t>Таблица 1: Размеры дымохода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071"/>
        <w:gridCol w:w="3071"/>
      </w:tblGrid>
      <w:tr w:rsidR="008B3A75" w:rsidRPr="005E7F95">
        <w:tc>
          <w:tcPr>
            <w:tcW w:w="3070" w:type="dxa"/>
          </w:tcPr>
          <w:p w:rsidR="008B3A75" w:rsidRPr="005E7F95" w:rsidRDefault="00BF2C32" w:rsidP="0051110F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  <w:t>Минимальные требования по размерам дымохода</w:t>
            </w:r>
          </w:p>
        </w:tc>
        <w:tc>
          <w:tcPr>
            <w:tcW w:w="3071" w:type="dxa"/>
          </w:tcPr>
          <w:p w:rsidR="008B3A75" w:rsidRPr="005E7F95" w:rsidRDefault="00BF2C32" w:rsidP="0051110F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  <w:t xml:space="preserve">Внутренний диаметр дымохода </w:t>
            </w:r>
          </w:p>
          <w:p w:rsidR="008B3A75" w:rsidRPr="005E7F95" w:rsidRDefault="00BF2C32" w:rsidP="0051110F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  <w:t>80 мм</w:t>
            </w:r>
          </w:p>
        </w:tc>
        <w:tc>
          <w:tcPr>
            <w:tcW w:w="3071" w:type="dxa"/>
          </w:tcPr>
          <w:p w:rsidR="008B3A75" w:rsidRPr="005E7F95" w:rsidRDefault="00083680" w:rsidP="0051110F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  <w:t>Внутренний диаметр дымохода</w:t>
            </w:r>
          </w:p>
          <w:p w:rsidR="008B3A75" w:rsidRPr="005E7F95" w:rsidRDefault="008B3A75" w:rsidP="0051110F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  <w:t xml:space="preserve">100 </w:t>
            </w:r>
            <w:r w:rsidR="00083680" w:rsidRPr="005E7F95"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  <w:t>мм</w:t>
            </w:r>
          </w:p>
        </w:tc>
      </w:tr>
      <w:tr w:rsidR="008B3A75" w:rsidRPr="005E7F95">
        <w:tc>
          <w:tcPr>
            <w:tcW w:w="3070" w:type="dxa"/>
          </w:tcPr>
          <w:p w:rsidR="008B3A75" w:rsidRPr="005E7F95" w:rsidRDefault="00083680" w:rsidP="0051110F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Минимальная </w:t>
            </w:r>
            <w:r w:rsidR="0055141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д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лина дымохода</w:t>
            </w:r>
            <w:r w:rsidR="00551415"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 (по вертикали)</w:t>
            </w:r>
          </w:p>
        </w:tc>
        <w:tc>
          <w:tcPr>
            <w:tcW w:w="3071" w:type="dxa"/>
          </w:tcPr>
          <w:p w:rsidR="008B3A75" w:rsidRPr="005E7F95" w:rsidRDefault="008B3A7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2,5 </w:t>
            </w:r>
            <w:r w:rsidR="0055141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м</w:t>
            </w:r>
          </w:p>
        </w:tc>
        <w:tc>
          <w:tcPr>
            <w:tcW w:w="3071" w:type="dxa"/>
          </w:tcPr>
          <w:p w:rsidR="008B3A75" w:rsidRPr="005E7F95" w:rsidRDefault="008B3A7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2,5 </w:t>
            </w:r>
            <w:r w:rsidR="0055141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м</w:t>
            </w:r>
          </w:p>
        </w:tc>
      </w:tr>
      <w:tr w:rsidR="008B3A75" w:rsidRPr="005E7F95">
        <w:tc>
          <w:tcPr>
            <w:tcW w:w="3070" w:type="dxa"/>
          </w:tcPr>
          <w:p w:rsidR="008B3A75" w:rsidRPr="005E7F95" w:rsidRDefault="00083680" w:rsidP="0051110F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Максимальная </w:t>
            </w:r>
            <w:r w:rsidR="0055141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длина дымохода (по вертикали)</w:t>
            </w:r>
          </w:p>
        </w:tc>
        <w:tc>
          <w:tcPr>
            <w:tcW w:w="3071" w:type="dxa"/>
          </w:tcPr>
          <w:p w:rsidR="008B3A75" w:rsidRPr="005E7F95" w:rsidRDefault="008B3A7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55141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7 м</w:t>
            </w:r>
          </w:p>
        </w:tc>
        <w:tc>
          <w:tcPr>
            <w:tcW w:w="3071" w:type="dxa"/>
          </w:tcPr>
          <w:p w:rsidR="008B3A75" w:rsidRPr="005E7F95" w:rsidRDefault="008B3A7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10 </w:t>
            </w:r>
            <w:r w:rsidR="0055141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м</w:t>
            </w:r>
          </w:p>
        </w:tc>
      </w:tr>
      <w:tr w:rsidR="008B3A75" w:rsidRPr="005E7F95">
        <w:tc>
          <w:tcPr>
            <w:tcW w:w="3070" w:type="dxa"/>
          </w:tcPr>
          <w:p w:rsidR="008B3A75" w:rsidRPr="005E7F95" w:rsidRDefault="00551415" w:rsidP="0051110F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Минимальная высота (по вертикали) между 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2 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изменениями наклона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 *</w:t>
            </w:r>
          </w:p>
        </w:tc>
        <w:tc>
          <w:tcPr>
            <w:tcW w:w="3071" w:type="dxa"/>
          </w:tcPr>
          <w:p w:rsidR="008B3A75" w:rsidRPr="005E7F95" w:rsidRDefault="008B3A7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55141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5 м</w:t>
            </w:r>
          </w:p>
        </w:tc>
        <w:tc>
          <w:tcPr>
            <w:tcW w:w="3071" w:type="dxa"/>
          </w:tcPr>
          <w:p w:rsidR="008B3A75" w:rsidRPr="005E7F95" w:rsidRDefault="008B3A7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51110F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5 </w:t>
            </w:r>
            <w:r w:rsidR="0055141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м</w:t>
            </w:r>
          </w:p>
        </w:tc>
      </w:tr>
    </w:tbl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0"/>
          <w:szCs w:val="20"/>
          <w:lang w:val="ru-RU"/>
        </w:rPr>
      </w:pPr>
      <w:r w:rsidRPr="005E7F95">
        <w:rPr>
          <w:rFonts w:ascii="Georgia" w:hAnsi="Georgia" w:cs="Georgia"/>
          <w:sz w:val="20"/>
          <w:szCs w:val="20"/>
          <w:lang w:val="ru-RU"/>
        </w:rPr>
        <w:t xml:space="preserve">* </w:t>
      </w:r>
      <w:r w:rsidR="00551415" w:rsidRPr="005E7F95">
        <w:rPr>
          <w:rFonts w:ascii="Georgia" w:hAnsi="Georgia" w:cs="Georgia"/>
          <w:i/>
          <w:iCs/>
          <w:sz w:val="20"/>
          <w:szCs w:val="20"/>
          <w:lang w:val="ru-RU"/>
        </w:rPr>
        <w:t xml:space="preserve">допускаются максимум </w:t>
      </w:r>
      <w:r w:rsidRPr="005E7F95">
        <w:rPr>
          <w:rFonts w:ascii="Georgia" w:hAnsi="Georgia" w:cs="Georgia"/>
          <w:i/>
          <w:iCs/>
          <w:sz w:val="20"/>
          <w:szCs w:val="20"/>
          <w:lang w:val="ru-RU"/>
        </w:rPr>
        <w:t xml:space="preserve">2 </w:t>
      </w:r>
      <w:r w:rsidR="00551415" w:rsidRPr="005E7F95">
        <w:rPr>
          <w:rFonts w:ascii="Georgia" w:hAnsi="Georgia" w:cs="Georgia"/>
          <w:i/>
          <w:iCs/>
          <w:sz w:val="20"/>
          <w:szCs w:val="20"/>
          <w:lang w:val="ru-RU"/>
        </w:rPr>
        <w:t>изменения наклона под углом</w:t>
      </w:r>
      <w:r w:rsidRPr="005E7F95">
        <w:rPr>
          <w:rFonts w:ascii="Georgia" w:hAnsi="Georgia" w:cs="Georgia"/>
          <w:i/>
          <w:iCs/>
          <w:sz w:val="20"/>
          <w:szCs w:val="20"/>
          <w:lang w:val="ru-RU"/>
        </w:rPr>
        <w:t xml:space="preserve"> 45° </w:t>
      </w:r>
      <w:r w:rsidR="00551415" w:rsidRPr="005E7F95">
        <w:rPr>
          <w:rFonts w:ascii="Georgia" w:hAnsi="Georgia" w:cs="Georgia"/>
          <w:i/>
          <w:iCs/>
          <w:sz w:val="20"/>
          <w:szCs w:val="20"/>
          <w:lang w:val="ru-RU"/>
        </w:rPr>
        <w:t>(максимум)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55141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5. СОЕДИНИТЕЛЬНЫЙ КАБЕЛЬ</w:t>
      </w:r>
    </w:p>
    <w:p w:rsidR="008B3A75" w:rsidRPr="005E7F95" w:rsidRDefault="0055141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Соединительный кабель обеспечивает соединение сопла устройства и входного отверстия дымохода.</w:t>
      </w:r>
    </w:p>
    <w:p w:rsidR="008B3A75" w:rsidRPr="005E7F95" w:rsidRDefault="0055141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lastRenderedPageBreak/>
        <w:t>Напоминаем, что подключение нескольких устройств к одному дымоходу запрещено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55141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Соединительный провод сопла должен быть в нижней части оснащен тройником для газов сгорания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,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вместе с крышкой или системой </w:t>
      </w:r>
      <w:r w:rsidR="00756295" w:rsidRPr="005E7F95">
        <w:rPr>
          <w:rFonts w:ascii="Georgia" w:hAnsi="Georgia" w:cs="Georgia"/>
          <w:sz w:val="24"/>
          <w:szCs w:val="24"/>
          <w:lang w:val="ru-RU"/>
        </w:rPr>
        <w:t>рекуперации конденсатов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</w:p>
    <w:p w:rsidR="008B3A75" w:rsidRPr="005E7F95" w:rsidRDefault="0075629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Соединение не может содержать более двух колен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90°. </w:t>
      </w:r>
      <w:r w:rsidRPr="005E7F95">
        <w:rPr>
          <w:rFonts w:ascii="Georgia" w:hAnsi="Georgia" w:cs="Georgia"/>
          <w:sz w:val="24"/>
          <w:szCs w:val="24"/>
          <w:lang w:val="ru-RU"/>
        </w:rPr>
        <w:t>Тройник, расположенный у основания провода (</w:t>
      </w:r>
      <w:proofErr w:type="gramStart"/>
      <w:r w:rsidRPr="005E7F95">
        <w:rPr>
          <w:rFonts w:ascii="Georgia" w:hAnsi="Georgia" w:cs="Georgia"/>
          <w:sz w:val="24"/>
          <w:szCs w:val="24"/>
          <w:lang w:val="ru-RU"/>
        </w:rPr>
        <w:t>см</w:t>
      </w:r>
      <w:proofErr w:type="gramEnd"/>
      <w:r w:rsidRPr="005E7F95">
        <w:rPr>
          <w:rFonts w:ascii="Georgia" w:hAnsi="Georgia" w:cs="Georgia"/>
          <w:sz w:val="24"/>
          <w:szCs w:val="24"/>
          <w:lang w:val="ru-RU"/>
        </w:rPr>
        <w:t xml:space="preserve">. рисунок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10, </w:t>
      </w:r>
      <w:r w:rsidRPr="005E7F95">
        <w:rPr>
          <w:rFonts w:ascii="Georgia" w:hAnsi="Georgia" w:cs="Georgia"/>
          <w:sz w:val="24"/>
          <w:szCs w:val="24"/>
          <w:lang w:val="ru-RU"/>
        </w:rPr>
        <w:t>страница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90)</w:t>
      </w:r>
      <w:r w:rsidRPr="005E7F95">
        <w:rPr>
          <w:rFonts w:ascii="Georgia" w:hAnsi="Georgia" w:cs="Georgia"/>
          <w:sz w:val="24"/>
          <w:szCs w:val="24"/>
          <w:lang w:val="ru-RU"/>
        </w:rPr>
        <w:t>, не принадлежит к соединению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Колена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90°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не могут быть расположены под острым углом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Длина вертикальной части провода не может превышать 3 метров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75629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Кроме того, по вертикали не должно быть </w:t>
      </w:r>
      <w:proofErr w:type="spellStart"/>
      <w:r w:rsidRPr="005E7F95">
        <w:rPr>
          <w:rFonts w:ascii="Georgia" w:hAnsi="Georgia" w:cs="Georgia"/>
          <w:sz w:val="24"/>
          <w:szCs w:val="24"/>
          <w:lang w:val="ru-RU"/>
        </w:rPr>
        <w:t>противоуклона</w:t>
      </w:r>
      <w:proofErr w:type="spellEnd"/>
      <w:r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2F0AA1" w:rsidRPr="005E7F95">
        <w:rPr>
          <w:rFonts w:ascii="Georgia" w:hAnsi="Georgia" w:cs="Georgia"/>
          <w:sz w:val="24"/>
          <w:szCs w:val="24"/>
          <w:lang w:val="ru-RU"/>
        </w:rPr>
        <w:t>в нижних точках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>
      <w:pPr>
        <w:rPr>
          <w:rFonts w:ascii="Georgia" w:hAnsi="Georgia" w:cs="Georgia"/>
          <w:i/>
          <w:iCs/>
          <w:sz w:val="20"/>
          <w:szCs w:val="20"/>
          <w:lang w:val="ru-RU"/>
        </w:rPr>
      </w:pPr>
      <w:r w:rsidRPr="005E7F95">
        <w:rPr>
          <w:rFonts w:ascii="Georgia" w:hAnsi="Georgia" w:cs="Georgia"/>
          <w:i/>
          <w:iCs/>
          <w:sz w:val="20"/>
          <w:szCs w:val="20"/>
          <w:lang w:val="ru-RU"/>
        </w:rPr>
        <w:br w:type="page"/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lastRenderedPageBreak/>
        <w:t xml:space="preserve">6. </w:t>
      </w:r>
      <w:r w:rsidR="00723D75" w:rsidRPr="005E7F95">
        <w:rPr>
          <w:rFonts w:ascii="Georgia" w:hAnsi="Georgia" w:cs="Georgia"/>
          <w:b/>
          <w:bCs/>
          <w:sz w:val="24"/>
          <w:szCs w:val="24"/>
          <w:lang w:val="ru-RU"/>
        </w:rPr>
        <w:t>ОБЩАЯ СХЕМА СБОРКИ</w:t>
      </w:r>
    </w:p>
    <w:p w:rsidR="008B3A75" w:rsidRPr="005E7F95" w:rsidRDefault="00723D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На страницах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119-123 </w:t>
      </w:r>
      <w:r w:rsidRPr="005E7F95">
        <w:rPr>
          <w:rFonts w:ascii="Georgia" w:hAnsi="Georgia" w:cs="Georgia"/>
          <w:sz w:val="24"/>
          <w:szCs w:val="24"/>
          <w:lang w:val="ru-RU"/>
        </w:rPr>
        <w:t>находятся рекомендуемые схемы сборки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:</w:t>
      </w:r>
    </w:p>
    <w:p w:rsidR="008B3A75" w:rsidRPr="005E7F95" w:rsidRDefault="00723D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 дымохода внутри здания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Pr="005E7F95">
        <w:rPr>
          <w:rFonts w:ascii="Georgia" w:hAnsi="Georgia" w:cs="Georgia"/>
          <w:sz w:val="24"/>
          <w:szCs w:val="24"/>
          <w:lang w:val="ru-RU"/>
        </w:rPr>
        <w:t>схемы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B-E)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723D75" w:rsidRPr="005E7F95">
        <w:rPr>
          <w:rFonts w:ascii="Georgia" w:hAnsi="Georgia" w:cs="Georgia"/>
          <w:sz w:val="24"/>
          <w:szCs w:val="24"/>
          <w:lang w:val="ru-RU"/>
        </w:rPr>
        <w:t>дымохода снаружи здания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="00723D75" w:rsidRPr="005E7F95">
        <w:rPr>
          <w:rFonts w:ascii="Georgia" w:hAnsi="Georgia" w:cs="Georgia"/>
          <w:sz w:val="24"/>
          <w:szCs w:val="24"/>
          <w:lang w:val="ru-RU"/>
        </w:rPr>
        <w:t>схема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A). </w:t>
      </w:r>
      <w:r w:rsidR="00723D75" w:rsidRPr="005E7F95">
        <w:rPr>
          <w:rFonts w:ascii="Georgia" w:hAnsi="Georgia" w:cs="Georgia"/>
          <w:sz w:val="24"/>
          <w:szCs w:val="24"/>
          <w:lang w:val="ru-RU"/>
        </w:rPr>
        <w:t xml:space="preserve">В последнем случае параметры дымохода и </w:t>
      </w:r>
      <w:r w:rsidR="00C16908" w:rsidRPr="005E7F95">
        <w:rPr>
          <w:rFonts w:ascii="Georgia" w:hAnsi="Georgia" w:cs="Georgia"/>
          <w:sz w:val="24"/>
          <w:szCs w:val="24"/>
          <w:lang w:val="ru-RU"/>
        </w:rPr>
        <w:t>установочного кожуха, должны соответствовать внешним условиям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C16908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u w:val="single"/>
          <w:lang w:val="ru-RU"/>
        </w:rPr>
        <w:t>Необходимо запомнить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: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во всех случаях установка дымохода должна быть выполнена с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вертикальным выходом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, 1-40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см над коньком крыши и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8 </w:t>
      </w:r>
      <w:r w:rsidRPr="005E7F95">
        <w:rPr>
          <w:rFonts w:ascii="Georgia" w:hAnsi="Georgia" w:cs="Georgia"/>
          <w:sz w:val="24"/>
          <w:szCs w:val="24"/>
          <w:lang w:val="ru-RU"/>
        </w:rPr>
        <w:t>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от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барьера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 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1</w:t>
      </w:r>
      <w:r w:rsidR="00C16908" w:rsidRPr="005E7F95">
        <w:rPr>
          <w:rFonts w:ascii="Georgia" w:hAnsi="Georgia" w:cs="Georgia"/>
          <w:b/>
          <w:bCs/>
          <w:sz w:val="24"/>
          <w:szCs w:val="24"/>
          <w:lang w:val="ru-RU"/>
        </w:rPr>
        <w:t>. У МЕНЯ ЕСТЬ ДЫМОХОД И ВПУСК ВОЗДУХА</w:t>
      </w:r>
    </w:p>
    <w:p w:rsidR="008B3A75" w:rsidRPr="005E7F95" w:rsidRDefault="00C16908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Вы можете </w:t>
      </w:r>
      <w:r w:rsidR="00A054BC" w:rsidRPr="005E7F95">
        <w:rPr>
          <w:rFonts w:ascii="Georgia" w:hAnsi="Georgia" w:cs="Georgia"/>
          <w:sz w:val="24"/>
          <w:szCs w:val="24"/>
          <w:lang w:val="ru-RU"/>
        </w:rPr>
        <w:t>воспользоваться гибким рукавом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proofErr w:type="spellStart"/>
      <w:r w:rsidR="008B3A75" w:rsidRPr="005E7F95">
        <w:rPr>
          <w:rFonts w:ascii="Georgia" w:hAnsi="Georgia" w:cs="Georgia"/>
          <w:sz w:val="24"/>
          <w:szCs w:val="24"/>
          <w:lang w:val="ru-RU"/>
        </w:rPr>
        <w:t>Inox</w:t>
      </w:r>
      <w:proofErr w:type="spellEnd"/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A054BC" w:rsidRPr="005E7F95">
        <w:rPr>
          <w:rFonts w:ascii="Georgia" w:hAnsi="Georgia" w:cs="Georgia"/>
          <w:sz w:val="24"/>
          <w:szCs w:val="24"/>
          <w:lang w:val="ru-RU"/>
        </w:rPr>
        <w:t xml:space="preserve">Диаметр рукава не может превышать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150 </w:t>
      </w:r>
      <w:r w:rsidR="00A054BC" w:rsidRPr="005E7F95">
        <w:rPr>
          <w:rFonts w:ascii="Georgia" w:hAnsi="Georgia" w:cs="Georgia"/>
          <w:sz w:val="24"/>
          <w:szCs w:val="24"/>
          <w:lang w:val="ru-RU"/>
        </w:rPr>
        <w:t>мм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DE4FB6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Важно, чтобы впуск воздуха </w:t>
      </w:r>
      <w:r w:rsidR="00410862" w:rsidRPr="005E7F95">
        <w:rPr>
          <w:rFonts w:ascii="Georgia" w:hAnsi="Georgia" w:cs="Georgia"/>
          <w:sz w:val="24"/>
          <w:szCs w:val="24"/>
          <w:lang w:val="ru-RU"/>
        </w:rPr>
        <w:t>выполнить в виде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: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proofErr w:type="spellStart"/>
      <w:r w:rsidR="00410862" w:rsidRPr="005E7F95">
        <w:rPr>
          <w:rFonts w:ascii="Georgia" w:hAnsi="Georgia" w:cs="Georgia"/>
          <w:sz w:val="24"/>
          <w:szCs w:val="24"/>
          <w:lang w:val="ru-RU"/>
        </w:rPr>
        <w:t>незакрывающейся</w:t>
      </w:r>
      <w:proofErr w:type="spellEnd"/>
      <w:r w:rsidR="00410862" w:rsidRPr="005E7F95">
        <w:rPr>
          <w:rFonts w:ascii="Georgia" w:hAnsi="Georgia" w:cs="Georgia"/>
          <w:sz w:val="24"/>
          <w:szCs w:val="24"/>
          <w:lang w:val="ru-RU"/>
        </w:rPr>
        <w:t xml:space="preserve"> решетки площадью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200</w:t>
      </w:r>
      <w:r w:rsidR="00410862" w:rsidRPr="005E7F95">
        <w:rPr>
          <w:rFonts w:ascii="Georgia" w:hAnsi="Georgia" w:cs="Georgia"/>
          <w:sz w:val="24"/>
          <w:szCs w:val="24"/>
          <w:lang w:val="ru-RU"/>
        </w:rPr>
        <w:t xml:space="preserve"> см</w:t>
      </w:r>
      <w:proofErr w:type="gramStart"/>
      <w:r w:rsidRPr="005E7F95">
        <w:rPr>
          <w:rFonts w:ascii="Georgia" w:hAnsi="Georgia" w:cs="Georgia"/>
          <w:sz w:val="24"/>
          <w:szCs w:val="24"/>
          <w:vertAlign w:val="superscript"/>
          <w:lang w:val="ru-RU"/>
        </w:rPr>
        <w:t>2</w:t>
      </w:r>
      <w:proofErr w:type="gramEnd"/>
      <w:r w:rsidRPr="005E7F95">
        <w:rPr>
          <w:rFonts w:ascii="Georgia" w:hAnsi="Georgia" w:cs="Georgia"/>
          <w:sz w:val="24"/>
          <w:szCs w:val="24"/>
          <w:lang w:val="ru-RU"/>
        </w:rPr>
        <w:t xml:space="preserve">, </w:t>
      </w:r>
      <w:r w:rsidR="00410862" w:rsidRPr="005E7F95">
        <w:rPr>
          <w:rFonts w:ascii="Georgia" w:hAnsi="Georgia" w:cs="Georgia"/>
          <w:sz w:val="24"/>
          <w:szCs w:val="24"/>
          <w:lang w:val="ru-RU"/>
        </w:rPr>
        <w:t>или</w:t>
      </w:r>
    </w:p>
    <w:p w:rsidR="008B3A75" w:rsidRPr="005E7F95" w:rsidRDefault="008B5157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3031433</wp:posOffset>
            </wp:positionH>
            <wp:positionV relativeFrom="paragraph">
              <wp:posOffset>406703</wp:posOffset>
            </wp:positionV>
            <wp:extent cx="3192780" cy="5298440"/>
            <wp:effectExtent l="0" t="0" r="762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529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0862" w:rsidRPr="005E7F95">
        <w:rPr>
          <w:rFonts w:ascii="Georgia" w:hAnsi="Georgia" w:cs="Georgia"/>
          <w:sz w:val="24"/>
          <w:szCs w:val="24"/>
          <w:lang w:val="ru-RU"/>
        </w:rPr>
        <w:t>- отверстия в стене с трубой впуска воздуха длиной максимум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50 </w:t>
      </w:r>
      <w:r w:rsidR="00410862" w:rsidRPr="005E7F95">
        <w:rPr>
          <w:rFonts w:ascii="Georgia" w:hAnsi="Georgia" w:cs="Georgia"/>
          <w:sz w:val="24"/>
          <w:szCs w:val="24"/>
          <w:lang w:val="ru-RU"/>
        </w:rPr>
        <w:t>см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410862" w:rsidRPr="005E7F95">
        <w:rPr>
          <w:rFonts w:ascii="Georgia" w:hAnsi="Georgia" w:cs="Georgia"/>
          <w:sz w:val="24"/>
          <w:szCs w:val="24"/>
          <w:lang w:val="ru-RU"/>
        </w:rPr>
        <w:t>и диаметром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50 </w:t>
      </w:r>
      <w:r w:rsidR="00410862" w:rsidRPr="005E7F95">
        <w:rPr>
          <w:rFonts w:ascii="Georgia" w:hAnsi="Georgia" w:cs="Georgia"/>
          <w:sz w:val="24"/>
          <w:szCs w:val="24"/>
          <w:lang w:val="ru-RU"/>
        </w:rPr>
        <w:t>мм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410862" w:rsidRPr="005E7F95">
        <w:rPr>
          <w:rFonts w:ascii="Georgia" w:hAnsi="Georgia" w:cs="Georgia"/>
          <w:sz w:val="24"/>
          <w:szCs w:val="24"/>
          <w:lang w:val="ru-RU"/>
        </w:rPr>
        <w:t>соединенной с печью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[</w:t>
      </w:r>
      <w:r w:rsidR="00410862" w:rsidRPr="005E7F95">
        <w:rPr>
          <w:lang w:val="ru-RU"/>
        </w:rPr>
        <w:t>рисунок</w:t>
      </w:r>
      <w:r w:rsidRPr="005E7F95">
        <w:rPr>
          <w:lang w:val="ru-RU"/>
        </w:rPr>
        <w:t xml:space="preserve">, </w:t>
      </w:r>
      <w:r w:rsidR="00410862" w:rsidRPr="005E7F95">
        <w:rPr>
          <w:lang w:val="ru-RU"/>
        </w:rPr>
        <w:t>элементы сверху вниз</w:t>
      </w:r>
      <w:r w:rsidRPr="005E7F95">
        <w:rPr>
          <w:lang w:val="ru-RU"/>
        </w:rPr>
        <w:t>]</w:t>
      </w:r>
      <w:r w:rsidRPr="005E7F95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2C704B" w:rsidRPr="005E7F95">
        <w:rPr>
          <w:lang w:val="ru-RU"/>
        </w:rPr>
        <w:t>Кольцо опалубки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2C704B" w:rsidRPr="005E7F95">
        <w:rPr>
          <w:lang w:val="ru-RU"/>
        </w:rPr>
        <w:t>Шляпа</w:t>
      </w:r>
      <w:r w:rsidRPr="005E7F95">
        <w:rPr>
          <w:lang w:val="ru-RU"/>
        </w:rPr>
        <w:t xml:space="preserve"> </w:t>
      </w:r>
      <w:r w:rsidR="002C704B" w:rsidRPr="005E7F95">
        <w:rPr>
          <w:lang w:val="ru-RU"/>
        </w:rPr>
        <w:t>«китайская»</w:t>
      </w:r>
      <w:r w:rsidRPr="005E7F95">
        <w:rPr>
          <w:lang w:val="ru-RU"/>
        </w:rPr>
        <w:t xml:space="preserve"> – 40 </w:t>
      </w:r>
      <w:r w:rsidR="002C704B" w:rsidRPr="005E7F95">
        <w:rPr>
          <w:lang w:val="ru-RU"/>
        </w:rPr>
        <w:t>см</w:t>
      </w:r>
      <w:r w:rsidRPr="005E7F95">
        <w:rPr>
          <w:lang w:val="ru-RU"/>
        </w:rPr>
        <w:t xml:space="preserve"> </w:t>
      </w:r>
      <w:r w:rsidR="002C704B" w:rsidRPr="005E7F95">
        <w:rPr>
          <w:lang w:val="ru-RU"/>
        </w:rPr>
        <w:t>над самой</w:t>
      </w:r>
      <w:r w:rsidRPr="005E7F95">
        <w:rPr>
          <w:lang w:val="ru-RU"/>
        </w:rPr>
        <w:t xml:space="preserve"> 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 xml:space="preserve">          </w:t>
      </w:r>
      <w:r w:rsidR="004B3600" w:rsidRPr="005E7F95">
        <w:rPr>
          <w:lang w:val="ru-RU"/>
        </w:rPr>
        <w:t>в</w:t>
      </w:r>
      <w:r w:rsidR="002C704B" w:rsidRPr="005E7F95">
        <w:rPr>
          <w:lang w:val="ru-RU"/>
        </w:rPr>
        <w:t>ысокой точкой крыши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2C704B" w:rsidRPr="005E7F95">
        <w:rPr>
          <w:lang w:val="ru-RU"/>
        </w:rPr>
        <w:t>Плита с высокой степенью герметичности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2C704B" w:rsidRPr="005E7F95">
        <w:rPr>
          <w:lang w:val="ru-RU"/>
        </w:rPr>
        <w:t>Диаметр максимум</w:t>
      </w:r>
      <w:r w:rsidRPr="005E7F95">
        <w:rPr>
          <w:lang w:val="ru-RU"/>
        </w:rPr>
        <w:t xml:space="preserve"> 153 </w:t>
      </w:r>
      <w:r w:rsidR="002C704B" w:rsidRPr="005E7F95">
        <w:rPr>
          <w:lang w:val="ru-RU"/>
        </w:rPr>
        <w:t>мм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7D3D0E" w:rsidRPr="005E7F95">
        <w:rPr>
          <w:lang w:val="ru-RU"/>
        </w:rPr>
        <w:t>Рукав гибкий гладкий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7D3D0E" w:rsidRPr="005E7F95">
        <w:rPr>
          <w:lang w:val="ru-RU"/>
        </w:rPr>
        <w:t>Присоединение</w:t>
      </w:r>
      <w:r w:rsidRPr="005E7F95">
        <w:rPr>
          <w:lang w:val="ru-RU"/>
        </w:rPr>
        <w:t xml:space="preserve"> </w:t>
      </w:r>
      <w:r w:rsidR="007D3D0E" w:rsidRPr="005E7F95">
        <w:rPr>
          <w:lang w:val="ru-RU"/>
        </w:rPr>
        <w:t>печь</w:t>
      </w:r>
      <w:r w:rsidRPr="005E7F95">
        <w:rPr>
          <w:lang w:val="ru-RU"/>
        </w:rPr>
        <w:t>/</w:t>
      </w:r>
      <w:r w:rsidR="007D3D0E" w:rsidRPr="005E7F95">
        <w:rPr>
          <w:lang w:val="ru-RU"/>
        </w:rPr>
        <w:t>трубчатая опалубка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7D3D0E" w:rsidRPr="005E7F95">
        <w:rPr>
          <w:lang w:val="ru-RU"/>
        </w:rPr>
        <w:t>Отделочная плита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4B3600" w:rsidRPr="005E7F95">
        <w:rPr>
          <w:lang w:val="ru-RU"/>
        </w:rPr>
        <w:t>Защитная манжета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4B3600" w:rsidRPr="005E7F95">
        <w:rPr>
          <w:lang w:val="ru-RU"/>
        </w:rPr>
        <w:t>Прямой элемент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4B3600" w:rsidRPr="005E7F95">
        <w:rPr>
          <w:lang w:val="ru-RU"/>
        </w:rPr>
        <w:t>Тройник</w:t>
      </w:r>
      <w:r w:rsidRPr="005E7F95">
        <w:rPr>
          <w:lang w:val="ru-RU"/>
        </w:rPr>
        <w:t xml:space="preserve"> 90°C+</w:t>
      </w:r>
      <w:r w:rsidR="004B3600" w:rsidRPr="005E7F95">
        <w:rPr>
          <w:lang w:val="ru-RU"/>
        </w:rPr>
        <w:t>крышка</w:t>
      </w:r>
    </w:p>
    <w:p w:rsidR="008B3A75" w:rsidRPr="005E7F95" w:rsidRDefault="008B3A75" w:rsidP="00413C9F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0"/>
          <w:szCs w:val="20"/>
          <w:lang w:val="ru-RU"/>
        </w:rPr>
        <w:t>-</w:t>
      </w:r>
      <w:r w:rsidR="004B3600" w:rsidRPr="005E7F95">
        <w:rPr>
          <w:rFonts w:ascii="Georgia" w:hAnsi="Georgia" w:cs="Georgia"/>
          <w:sz w:val="20"/>
          <w:szCs w:val="20"/>
          <w:lang w:val="ru-RU"/>
        </w:rPr>
        <w:t>Впуск воздуха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4B3600" w:rsidRPr="005E7F95" w:rsidRDefault="004B3600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lastRenderedPageBreak/>
        <w:t>2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4B3600" w:rsidRPr="005E7F95">
        <w:rPr>
          <w:rFonts w:ascii="Georgia" w:hAnsi="Georgia" w:cs="Georgia"/>
          <w:b/>
          <w:bCs/>
          <w:sz w:val="24"/>
          <w:szCs w:val="24"/>
          <w:lang w:val="ru-RU"/>
        </w:rPr>
        <w:t>Я ПЛАНИРУЮ ВЫВЕСТИ ТРУБЫ НАРУЖУ</w:t>
      </w: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 xml:space="preserve"> </w:t>
      </w:r>
    </w:p>
    <w:p w:rsidR="008B3A75" w:rsidRPr="005E7F95" w:rsidRDefault="004B3600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Трубы обязательно должны быть изолированы, во избежание любой конденсации и для обеспечения эффективного вывода газов сгорания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4B3600" w:rsidRPr="005E7F95" w:rsidRDefault="004B3600" w:rsidP="004B3600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Важно, чтобы впуск воздуха выполнить в виде:</w:t>
      </w:r>
    </w:p>
    <w:p w:rsidR="004B3600" w:rsidRPr="005E7F95" w:rsidRDefault="004B3600" w:rsidP="004B3600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proofErr w:type="spellStart"/>
      <w:r w:rsidRPr="005E7F95">
        <w:rPr>
          <w:rFonts w:ascii="Georgia" w:hAnsi="Georgia" w:cs="Georgia"/>
          <w:sz w:val="24"/>
          <w:szCs w:val="24"/>
          <w:lang w:val="ru-RU"/>
        </w:rPr>
        <w:t>незакрывающейся</w:t>
      </w:r>
      <w:proofErr w:type="spellEnd"/>
      <w:r w:rsidRPr="005E7F95">
        <w:rPr>
          <w:rFonts w:ascii="Georgia" w:hAnsi="Georgia" w:cs="Georgia"/>
          <w:sz w:val="24"/>
          <w:szCs w:val="24"/>
          <w:lang w:val="ru-RU"/>
        </w:rPr>
        <w:t xml:space="preserve"> решетки площадью 200 см</w:t>
      </w:r>
      <w:proofErr w:type="gramStart"/>
      <w:r w:rsidRPr="005E7F95">
        <w:rPr>
          <w:rFonts w:ascii="Georgia" w:hAnsi="Georgia" w:cs="Georgia"/>
          <w:sz w:val="24"/>
          <w:szCs w:val="24"/>
          <w:vertAlign w:val="superscript"/>
          <w:lang w:val="ru-RU"/>
        </w:rPr>
        <w:t>2</w:t>
      </w:r>
      <w:proofErr w:type="gramEnd"/>
      <w:r w:rsidRPr="005E7F95">
        <w:rPr>
          <w:rFonts w:ascii="Georgia" w:hAnsi="Georgia" w:cs="Georgia"/>
          <w:sz w:val="24"/>
          <w:szCs w:val="24"/>
          <w:lang w:val="ru-RU"/>
        </w:rPr>
        <w:t>, или</w:t>
      </w:r>
    </w:p>
    <w:p w:rsidR="008B3A75" w:rsidRPr="005E7F95" w:rsidRDefault="008B5157" w:rsidP="0014603A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3515256</wp:posOffset>
            </wp:positionH>
            <wp:positionV relativeFrom="paragraph">
              <wp:posOffset>396126</wp:posOffset>
            </wp:positionV>
            <wp:extent cx="3043450" cy="4114800"/>
            <wp:effectExtent l="19050" t="0" r="455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45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4B3600" w:rsidRPr="005E7F95">
        <w:rPr>
          <w:rFonts w:ascii="Georgia" w:hAnsi="Georgia" w:cs="Georgia"/>
          <w:sz w:val="24"/>
          <w:szCs w:val="24"/>
          <w:lang w:val="ru-RU"/>
        </w:rPr>
        <w:t>отверстия в стене с трубой впуска воздуха длиной максимум 50 см и диаметром 50 мм соединенной с печью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4B3600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[рисунок, элементы сверху вниз]</w:t>
      </w:r>
      <w:r w:rsidR="008B3A75" w:rsidRPr="005E7F95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4B3600" w:rsidRPr="005E7F95">
        <w:rPr>
          <w:lang w:val="ru-RU"/>
        </w:rPr>
        <w:t>Газы сгорания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4B3600" w:rsidRPr="005E7F95">
        <w:rPr>
          <w:lang w:val="ru-RU"/>
        </w:rPr>
        <w:t>Вертикальный наконечник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 xml:space="preserve">-40 </w:t>
      </w:r>
      <w:r w:rsidR="0048291E" w:rsidRPr="005E7F95">
        <w:rPr>
          <w:lang w:val="ru-RU"/>
        </w:rPr>
        <w:t>см</w:t>
      </w:r>
      <w:r w:rsidRPr="005E7F95">
        <w:rPr>
          <w:lang w:val="ru-RU"/>
        </w:rPr>
        <w:t xml:space="preserve"> </w:t>
      </w:r>
      <w:r w:rsidR="0048291E" w:rsidRPr="005E7F95">
        <w:rPr>
          <w:lang w:val="ru-RU"/>
        </w:rPr>
        <w:t>над самой высокой точкой крыши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B60281" w:rsidRPr="005E7F95">
        <w:rPr>
          <w:lang w:val="ru-RU"/>
        </w:rPr>
        <w:t>Настенный кронштейн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C2619A" w:rsidRPr="005E7F95">
        <w:rPr>
          <w:lang w:val="ru-RU"/>
        </w:rPr>
        <w:t>Защитная манжета</w:t>
      </w:r>
    </w:p>
    <w:p w:rsidR="008B3A75" w:rsidRPr="005E7F95" w:rsidRDefault="00C2619A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-Прямой концентрический элемент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005180" w:rsidRPr="005E7F95">
        <w:rPr>
          <w:lang w:val="ru-RU"/>
        </w:rPr>
        <w:t xml:space="preserve"> </w:t>
      </w:r>
      <w:r w:rsidR="00C2619A" w:rsidRPr="005E7F95">
        <w:rPr>
          <w:lang w:val="ru-RU"/>
        </w:rPr>
        <w:t>Защитная манжета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lang w:val="ru-RU"/>
        </w:rPr>
        <w:t>-</w:t>
      </w:r>
      <w:r w:rsidR="00661C57" w:rsidRPr="005E7F95">
        <w:rPr>
          <w:lang w:val="ru-RU"/>
        </w:rPr>
        <w:t xml:space="preserve">Тройник </w:t>
      </w:r>
      <w:r w:rsidRPr="005E7F95">
        <w:rPr>
          <w:lang w:val="ru-RU"/>
        </w:rPr>
        <w:t xml:space="preserve">90° </w:t>
      </w:r>
      <w:r w:rsidR="00661C57" w:rsidRPr="005E7F95">
        <w:rPr>
          <w:lang w:val="ru-RU"/>
        </w:rPr>
        <w:t>концентрический с двойным патрубком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-</w:t>
      </w:r>
      <w:r w:rsidR="00661C57" w:rsidRPr="005E7F95">
        <w:rPr>
          <w:rFonts w:ascii="Georgia" w:hAnsi="Georgia" w:cs="Georgia"/>
          <w:sz w:val="24"/>
          <w:szCs w:val="24"/>
          <w:lang w:val="ru-RU"/>
        </w:rPr>
        <w:t>Воздух</w:t>
      </w:r>
    </w:p>
    <w:p w:rsidR="008B3A75" w:rsidRPr="005E7F95" w:rsidRDefault="00661C57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-Прямой элемент с прямой перегородкой</w:t>
      </w:r>
    </w:p>
    <w:p w:rsidR="008B3A75" w:rsidRPr="00895F04" w:rsidRDefault="008B3A75" w:rsidP="00895F04">
      <w:pPr>
        <w:spacing w:after="0" w:line="360" w:lineRule="auto"/>
        <w:rPr>
          <w:rFonts w:ascii="Georgia" w:hAnsi="Georgia" w:cs="Georgia"/>
          <w:sz w:val="20"/>
          <w:szCs w:val="20"/>
          <w:lang w:val="ru-RU"/>
        </w:rPr>
      </w:pPr>
      <w:r w:rsidRPr="00895F04">
        <w:rPr>
          <w:sz w:val="20"/>
          <w:szCs w:val="20"/>
          <w:lang w:val="ru-RU"/>
        </w:rPr>
        <w:t>-</w:t>
      </w:r>
      <w:r w:rsidR="00661C57" w:rsidRPr="00895F04">
        <w:rPr>
          <w:sz w:val="20"/>
          <w:szCs w:val="20"/>
          <w:lang w:val="ru-RU"/>
        </w:rPr>
        <w:t>Защитный экран с отверстиями для</w:t>
      </w:r>
      <w:r w:rsidRPr="00895F04">
        <w:rPr>
          <w:sz w:val="20"/>
          <w:szCs w:val="20"/>
          <w:lang w:val="ru-RU"/>
        </w:rPr>
        <w:t xml:space="preserve"> </w:t>
      </w:r>
      <w:r w:rsidR="00661C57" w:rsidRPr="00895F04">
        <w:rPr>
          <w:sz w:val="20"/>
          <w:szCs w:val="20"/>
          <w:lang w:val="ru-RU"/>
        </w:rPr>
        <w:t>воздушной изоляции</w:t>
      </w:r>
      <w:r w:rsidRPr="00895F04">
        <w:rPr>
          <w:sz w:val="20"/>
          <w:szCs w:val="20"/>
          <w:lang w:val="ru-RU"/>
        </w:rPr>
        <w:t xml:space="preserve"> 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3.</w:t>
      </w:r>
      <w:r w:rsidR="00661C57" w:rsidRPr="005E7F95">
        <w:rPr>
          <w:rFonts w:ascii="Georgia" w:hAnsi="Georgia" w:cs="Georgia"/>
          <w:b/>
          <w:bCs/>
          <w:sz w:val="24"/>
          <w:szCs w:val="24"/>
          <w:lang w:val="ru-RU"/>
        </w:rPr>
        <w:t>Я ПЛАНИРУЮ УСТАНОВИТЬ В ДОМЕ ДЫМОХОД</w:t>
      </w:r>
    </w:p>
    <w:p w:rsidR="008B3A75" w:rsidRPr="005E7F95" w:rsidRDefault="008B3A75" w:rsidP="00F611D1">
      <w:pPr>
        <w:spacing w:after="0" w:line="360" w:lineRule="auto"/>
        <w:jc w:val="both"/>
        <w:rPr>
          <w:rFonts w:ascii="Georgia" w:hAnsi="Georgia" w:cs="Georgia"/>
          <w:b/>
          <w:bCs/>
          <w:sz w:val="20"/>
          <w:szCs w:val="20"/>
          <w:lang w:val="ru-RU"/>
        </w:rPr>
      </w:pPr>
      <w:proofErr w:type="gramStart"/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A</w:t>
      </w:r>
      <w:proofErr w:type="gramEnd"/>
      <w:r w:rsidR="00661C57" w:rsidRPr="005E7F95">
        <w:rPr>
          <w:rFonts w:ascii="Georgia" w:hAnsi="Georgia" w:cs="Georgia"/>
          <w:b/>
          <w:bCs/>
          <w:sz w:val="20"/>
          <w:szCs w:val="20"/>
          <w:lang w:val="ru-RU"/>
        </w:rPr>
        <w:t>У МЕНЯ ЕСТЬ ОТДЕЛЬНЫЙ ВПУСК ВОЗДУХА</w:t>
      </w:r>
    </w:p>
    <w:p w:rsidR="001B0A2C" w:rsidRPr="005E7F95" w:rsidRDefault="001B0A2C" w:rsidP="001B0A2C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Важно, чтобы впуск воздуха выполнить в виде:</w:t>
      </w:r>
    </w:p>
    <w:p w:rsidR="001B0A2C" w:rsidRPr="005E7F95" w:rsidRDefault="001B0A2C" w:rsidP="001B0A2C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proofErr w:type="spellStart"/>
      <w:r w:rsidRPr="005E7F95">
        <w:rPr>
          <w:rFonts w:ascii="Georgia" w:hAnsi="Georgia" w:cs="Georgia"/>
          <w:sz w:val="24"/>
          <w:szCs w:val="24"/>
          <w:lang w:val="ru-RU"/>
        </w:rPr>
        <w:t>незакрывающейся</w:t>
      </w:r>
      <w:proofErr w:type="spellEnd"/>
      <w:r w:rsidRPr="005E7F95">
        <w:rPr>
          <w:rFonts w:ascii="Georgia" w:hAnsi="Georgia" w:cs="Georgia"/>
          <w:sz w:val="24"/>
          <w:szCs w:val="24"/>
          <w:lang w:val="ru-RU"/>
        </w:rPr>
        <w:t xml:space="preserve"> решетки площадью 200 см</w:t>
      </w:r>
      <w:proofErr w:type="gramStart"/>
      <w:r w:rsidRPr="005E7F95">
        <w:rPr>
          <w:rFonts w:ascii="Georgia" w:hAnsi="Georgia" w:cs="Georgia"/>
          <w:sz w:val="24"/>
          <w:szCs w:val="24"/>
          <w:vertAlign w:val="superscript"/>
          <w:lang w:val="ru-RU"/>
        </w:rPr>
        <w:t>2</w:t>
      </w:r>
      <w:proofErr w:type="gramEnd"/>
      <w:r w:rsidRPr="005E7F95">
        <w:rPr>
          <w:rFonts w:ascii="Georgia" w:hAnsi="Georgia" w:cs="Georgia"/>
          <w:sz w:val="24"/>
          <w:szCs w:val="24"/>
          <w:lang w:val="ru-RU"/>
        </w:rPr>
        <w:t>, или</w:t>
      </w:r>
    </w:p>
    <w:p w:rsidR="008B3A75" w:rsidRPr="005E7F95" w:rsidRDefault="008B3A75" w:rsidP="00907646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- </w:t>
      </w:r>
      <w:r w:rsidR="001B0A2C" w:rsidRPr="005E7F95">
        <w:rPr>
          <w:rFonts w:ascii="Georgia" w:hAnsi="Georgia" w:cs="Georgia"/>
          <w:sz w:val="24"/>
          <w:szCs w:val="24"/>
          <w:lang w:val="ru-RU"/>
        </w:rPr>
        <w:t>отверстия в стене с трубой впуска воздуха длиной максимум 50 см и диаметром 50 мм соединенной с печью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1B0A2C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Соединительные провода должны находиться на безопасном расстоянии от горючих материалов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Pr="005E7F95">
        <w:rPr>
          <w:rFonts w:ascii="Georgia" w:hAnsi="Georgia" w:cs="Georgia"/>
          <w:sz w:val="24"/>
          <w:szCs w:val="24"/>
          <w:lang w:val="ru-RU"/>
        </w:rPr>
        <w:t>стандарты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DTU 24.1).</w:t>
      </w:r>
    </w:p>
    <w:p w:rsidR="008B3A75" w:rsidRPr="005E7F95" w:rsidRDefault="001B0A2C" w:rsidP="00F611D1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Соединительные провода для температур, превышающих или равных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T200</w:t>
      </w:r>
      <w:r w:rsidRPr="005E7F95">
        <w:rPr>
          <w:rFonts w:ascii="Georgia" w:hAnsi="Georgia" w:cs="Georgia"/>
          <w:sz w:val="24"/>
          <w:szCs w:val="24"/>
          <w:lang w:val="ru-RU"/>
        </w:rPr>
        <w:t>,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должны находиться на расстоянии, составляющем трехкратный размер </w:t>
      </w:r>
      <w:r w:rsidRPr="005E7F95">
        <w:rPr>
          <w:rFonts w:ascii="Georgia" w:hAnsi="Georgia" w:cs="Georgia"/>
          <w:sz w:val="24"/>
          <w:szCs w:val="24"/>
          <w:lang w:val="ru-RU"/>
        </w:rPr>
        <w:lastRenderedPageBreak/>
        <w:t>номинального диаметра провода от перегородок или потолков, изготовленных из горючих материалов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Это расстояние можно сократить до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1,5 </w:t>
      </w:r>
      <w:r w:rsidRPr="005E7F95">
        <w:rPr>
          <w:rFonts w:ascii="Georgia" w:hAnsi="Georgia" w:cs="Georgia"/>
          <w:sz w:val="24"/>
          <w:szCs w:val="24"/>
          <w:lang w:val="ru-RU"/>
        </w:rPr>
        <w:t>раза размера номинального диаметра</w:t>
      </w:r>
      <w:r w:rsidR="00B05307" w:rsidRPr="005E7F95">
        <w:rPr>
          <w:rFonts w:ascii="Georgia" w:hAnsi="Georgia" w:cs="Georgia"/>
          <w:sz w:val="24"/>
          <w:szCs w:val="24"/>
          <w:lang w:val="ru-RU"/>
        </w:rPr>
        <w:t xml:space="preserve"> в случае, если установлен экран, защищающий от излучения, образующий воздушную щель между </w:t>
      </w:r>
      <w:r w:rsidR="00830EB7" w:rsidRPr="005E7F95">
        <w:rPr>
          <w:rFonts w:ascii="Georgia" w:hAnsi="Georgia" w:cs="Georgia"/>
          <w:sz w:val="24"/>
          <w:szCs w:val="24"/>
          <w:lang w:val="ru-RU"/>
        </w:rPr>
        <w:t>соединительным проводом и горючими материалами, находящимися по соседству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830EB7" w:rsidRPr="005E7F95">
        <w:rPr>
          <w:rFonts w:ascii="Georgia" w:hAnsi="Georgia" w:cs="Georgia"/>
          <w:sz w:val="24"/>
          <w:szCs w:val="24"/>
          <w:lang w:val="ru-RU"/>
        </w:rPr>
        <w:t>Экран, защищающий от излучения, должен быть изготовлен из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830EB7" w:rsidRPr="005E7F95">
        <w:rPr>
          <w:rFonts w:ascii="Georgia" w:hAnsi="Georgia" w:cs="Georgia"/>
          <w:sz w:val="24"/>
          <w:szCs w:val="24"/>
          <w:lang w:val="ru-RU"/>
        </w:rPr>
        <w:t>негорючего материала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[</w:t>
      </w:r>
      <w:r w:rsidR="00287EAD" w:rsidRPr="005E7F95">
        <w:rPr>
          <w:lang w:val="ru-RU"/>
        </w:rPr>
        <w:t>рисунок, элементы сверху вниз</w:t>
      </w:r>
      <w:r w:rsidRPr="005E7F95">
        <w:rPr>
          <w:lang w:val="ru-RU"/>
        </w:rPr>
        <w:t>]</w:t>
      </w:r>
      <w:r w:rsidRPr="005E7F95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8B3A75" w:rsidRPr="005E7F95" w:rsidRDefault="008B5157" w:rsidP="00413C9F">
      <w:pPr>
        <w:spacing w:after="0" w:line="360" w:lineRule="auto"/>
        <w:jc w:val="both"/>
        <w:rPr>
          <w:lang w:val="ru-RU"/>
        </w:rPr>
      </w:pPr>
      <w:r w:rsidRPr="005E7F95"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2607310</wp:posOffset>
            </wp:positionH>
            <wp:positionV relativeFrom="paragraph">
              <wp:posOffset>66675</wp:posOffset>
            </wp:positionV>
            <wp:extent cx="3289300" cy="4686300"/>
            <wp:effectExtent l="0" t="0" r="635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468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3A75" w:rsidRPr="005E7F95" w:rsidRDefault="00287EAD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-Вертикальный наконечник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 xml:space="preserve">-40 </w:t>
      </w:r>
      <w:r w:rsidR="00287EAD" w:rsidRPr="005E7F95">
        <w:rPr>
          <w:lang w:val="ru-RU"/>
        </w:rPr>
        <w:t>см над самой высокой точкой крыши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287EAD" w:rsidRPr="005E7F95">
        <w:rPr>
          <w:lang w:val="ru-RU"/>
        </w:rPr>
        <w:t xml:space="preserve"> Прямой концентрический элемент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287EAD" w:rsidRPr="005E7F95">
        <w:rPr>
          <w:lang w:val="ru-RU"/>
        </w:rPr>
        <w:t>Шов с</w:t>
      </w:r>
      <w:r w:rsidR="009F52DF" w:rsidRPr="005E7F95">
        <w:rPr>
          <w:lang w:val="ru-RU"/>
        </w:rPr>
        <w:t>о слезником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9F52DF" w:rsidRPr="005E7F95">
        <w:rPr>
          <w:lang w:val="ru-RU"/>
        </w:rPr>
        <w:t>Кронштейн крыши</w:t>
      </w:r>
    </w:p>
    <w:p w:rsidR="008B3A75" w:rsidRPr="005E7F95" w:rsidRDefault="008B3A75" w:rsidP="00413C9F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lang w:val="ru-RU"/>
        </w:rPr>
        <w:t>-</w:t>
      </w:r>
      <w:r w:rsidR="009F52DF" w:rsidRPr="005E7F95">
        <w:rPr>
          <w:lang w:val="ru-RU"/>
        </w:rPr>
        <w:t>Поддерживающее кольцо</w:t>
      </w:r>
      <w:r w:rsidRPr="005E7F95">
        <w:rPr>
          <w:rFonts w:ascii="Georgia" w:hAnsi="Georgia" w:cs="Georgia"/>
          <w:sz w:val="24"/>
          <w:szCs w:val="24"/>
          <w:lang w:val="ru-RU"/>
        </w:rPr>
        <w:t>-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9F52DF" w:rsidRPr="005E7F95">
        <w:rPr>
          <w:lang w:val="ru-RU"/>
        </w:rPr>
        <w:t>Вентиляция</w:t>
      </w:r>
    </w:p>
    <w:p w:rsidR="008B3A75" w:rsidRPr="005E7F95" w:rsidRDefault="009F52DF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-Защитная манжета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 xml:space="preserve">          </w:t>
      </w:r>
      <w:r w:rsidR="009F52DF" w:rsidRPr="005E7F95">
        <w:rPr>
          <w:lang w:val="ru-RU"/>
        </w:rPr>
        <w:t>Опалубка с</w:t>
      </w:r>
      <w:r w:rsidRPr="005E7F95">
        <w:rPr>
          <w:lang w:val="ru-RU"/>
        </w:rPr>
        <w:t xml:space="preserve"> </w:t>
      </w:r>
      <w:r w:rsidR="009F52DF" w:rsidRPr="005E7F95">
        <w:rPr>
          <w:lang w:val="ru-RU"/>
        </w:rPr>
        <w:t xml:space="preserve">системой высокой и 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 xml:space="preserve">          </w:t>
      </w:r>
      <w:r w:rsidR="009F52DF" w:rsidRPr="005E7F95">
        <w:rPr>
          <w:lang w:val="ru-RU"/>
        </w:rPr>
        <w:t>низкой</w:t>
      </w:r>
      <w:r w:rsidRPr="005E7F95">
        <w:rPr>
          <w:lang w:val="ru-RU"/>
        </w:rPr>
        <w:t xml:space="preserve"> </w:t>
      </w:r>
      <w:r w:rsidR="009F52DF" w:rsidRPr="005E7F95">
        <w:rPr>
          <w:lang w:val="ru-RU"/>
        </w:rPr>
        <w:t>вентиляции</w:t>
      </w:r>
      <w:r w:rsidRPr="005E7F95">
        <w:rPr>
          <w:lang w:val="ru-RU"/>
        </w:rPr>
        <w:t xml:space="preserve"> </w:t>
      </w:r>
      <w:r w:rsidR="009F52DF" w:rsidRPr="005E7F95">
        <w:rPr>
          <w:lang w:val="ru-RU"/>
        </w:rPr>
        <w:t>в жилой части</w:t>
      </w:r>
    </w:p>
    <w:p w:rsidR="008B3A75" w:rsidRPr="005E7F95" w:rsidRDefault="008B3A75" w:rsidP="00413C9F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lang w:val="ru-RU"/>
        </w:rPr>
        <w:t>-</w:t>
      </w:r>
      <w:r w:rsidR="009F52DF" w:rsidRPr="005E7F95">
        <w:rPr>
          <w:lang w:val="ru-RU"/>
        </w:rPr>
        <w:t xml:space="preserve"> Прямой концентрический элемент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9F52DF" w:rsidRPr="005E7F95">
        <w:rPr>
          <w:lang w:val="ru-RU"/>
        </w:rPr>
        <w:t>Вентиляция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9F52DF" w:rsidRPr="005E7F95">
        <w:rPr>
          <w:lang w:val="ru-RU"/>
        </w:rPr>
        <w:t>Поддерживающее кольцо</w:t>
      </w:r>
    </w:p>
    <w:p w:rsidR="008B3A75" w:rsidRPr="005E7F95" w:rsidRDefault="009F52DF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-Отделочный экран провода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9F52DF" w:rsidRPr="005E7F95">
        <w:rPr>
          <w:lang w:val="ru-RU"/>
        </w:rPr>
        <w:t>Прямой элемент с прямой перегородкой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9B1F2A" w:rsidRPr="005E7F95">
        <w:rPr>
          <w:lang w:val="ru-RU"/>
        </w:rPr>
        <w:t>Тройник</w:t>
      </w:r>
      <w:r w:rsidRPr="005E7F95">
        <w:rPr>
          <w:lang w:val="ru-RU"/>
        </w:rPr>
        <w:t xml:space="preserve"> 90°+</w:t>
      </w:r>
      <w:r w:rsidR="009B1F2A" w:rsidRPr="005E7F95">
        <w:rPr>
          <w:lang w:val="ru-RU"/>
        </w:rPr>
        <w:t>экран</w:t>
      </w:r>
    </w:p>
    <w:p w:rsidR="008B3A75" w:rsidRPr="005E7F95" w:rsidRDefault="009B1F2A" w:rsidP="00413C9F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lang w:val="ru-RU"/>
        </w:rPr>
        <w:t>-Впуск воздуха</w:t>
      </w:r>
    </w:p>
    <w:p w:rsidR="008B3A75" w:rsidRPr="005E7F95" w:rsidRDefault="009B1F2A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0"/>
          <w:szCs w:val="20"/>
          <w:lang w:val="ru-RU"/>
        </w:rPr>
      </w:pPr>
      <w:r w:rsidRPr="005E7F95">
        <w:rPr>
          <w:rFonts w:ascii="Georgia" w:hAnsi="Georgia" w:cs="Georgia"/>
          <w:sz w:val="20"/>
          <w:szCs w:val="20"/>
          <w:lang w:val="ru-RU"/>
        </w:rPr>
        <w:t xml:space="preserve">* </w:t>
      </w:r>
      <w:proofErr w:type="spellStart"/>
      <w:r w:rsidRPr="005E7F95">
        <w:rPr>
          <w:rFonts w:ascii="Georgia" w:hAnsi="Georgia" w:cs="Georgia"/>
          <w:sz w:val="20"/>
          <w:szCs w:val="20"/>
          <w:lang w:val="ru-RU"/>
        </w:rPr>
        <w:t>Адаптатор</w:t>
      </w:r>
      <w:proofErr w:type="spellEnd"/>
    </w:p>
    <w:p w:rsidR="008B3A75" w:rsidRPr="005E7F95" w:rsidRDefault="009B1F2A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0"/>
          <w:szCs w:val="20"/>
          <w:lang w:val="ru-RU"/>
        </w:rPr>
      </w:pPr>
      <w:r w:rsidRPr="005E7F95">
        <w:rPr>
          <w:rFonts w:ascii="Georgia" w:hAnsi="Georgia" w:cs="Georgia"/>
          <w:sz w:val="20"/>
          <w:szCs w:val="20"/>
          <w:lang w:val="ru-RU"/>
        </w:rPr>
        <w:t xml:space="preserve">* </w:t>
      </w:r>
      <w:proofErr w:type="spellStart"/>
      <w:r w:rsidRPr="005E7F95">
        <w:rPr>
          <w:rFonts w:ascii="Georgia" w:hAnsi="Georgia" w:cs="Georgia"/>
          <w:sz w:val="20"/>
          <w:szCs w:val="20"/>
          <w:lang w:val="ru-RU"/>
        </w:rPr>
        <w:t>адаптатор</w:t>
      </w:r>
      <w:proofErr w:type="spellEnd"/>
      <w:r w:rsidRPr="005E7F95">
        <w:rPr>
          <w:rFonts w:ascii="Georgia" w:hAnsi="Georgia" w:cs="Georgia"/>
          <w:sz w:val="20"/>
          <w:szCs w:val="20"/>
          <w:lang w:val="ru-RU"/>
        </w:rPr>
        <w:t xml:space="preserve"> следует установить в зависимости от сопла печи</w:t>
      </w:r>
    </w:p>
    <w:p w:rsidR="008B3A75" w:rsidRPr="005E7F95" w:rsidRDefault="008B3A75" w:rsidP="00D83C74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8B3A75" w:rsidRDefault="008B3A75" w:rsidP="00D83C74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</w:rPr>
      </w:pPr>
    </w:p>
    <w:p w:rsidR="00ED2658" w:rsidRPr="00ED2658" w:rsidRDefault="00ED2658" w:rsidP="00D83C74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</w:rPr>
      </w:pPr>
    </w:p>
    <w:p w:rsidR="008B3A75" w:rsidRPr="005E7F95" w:rsidRDefault="008B3A75" w:rsidP="00D83C74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</w:pPr>
    </w:p>
    <w:p w:rsidR="008B3A75" w:rsidRPr="005E7F95" w:rsidRDefault="008B3A75" w:rsidP="00D83C74">
      <w:pPr>
        <w:spacing w:after="0" w:line="360" w:lineRule="auto"/>
        <w:jc w:val="both"/>
        <w:rPr>
          <w:rFonts w:ascii="Georgia" w:hAnsi="Georgia" w:cs="Georgia"/>
          <w:b/>
          <w:bCs/>
          <w:sz w:val="20"/>
          <w:szCs w:val="20"/>
          <w:lang w:val="ru-RU"/>
        </w:rPr>
      </w:pPr>
      <w:proofErr w:type="gramStart"/>
      <w:r w:rsidRPr="005E7F95">
        <w:rPr>
          <w:rFonts w:ascii="Georgia" w:hAnsi="Georgia" w:cs="Georgia"/>
          <w:b/>
          <w:bCs/>
          <w:sz w:val="24"/>
          <w:szCs w:val="24"/>
          <w:bdr w:val="single" w:sz="4" w:space="0" w:color="auto"/>
          <w:lang w:val="ru-RU"/>
        </w:rPr>
        <w:t>B</w:t>
      </w:r>
      <w:proofErr w:type="gramEnd"/>
      <w:r w:rsidR="009B1F2A" w:rsidRPr="005E7F95">
        <w:rPr>
          <w:rFonts w:ascii="Georgia" w:hAnsi="Georgia" w:cs="Georgia"/>
          <w:b/>
          <w:bCs/>
          <w:sz w:val="20"/>
          <w:szCs w:val="20"/>
          <w:lang w:val="ru-RU"/>
        </w:rPr>
        <w:t>У МЕНЯ НЕТ ОТДЕЛЬНОГО ВПУСКА ВОЗДУХА</w:t>
      </w:r>
    </w:p>
    <w:p w:rsidR="008B3A75" w:rsidRPr="005E7F95" w:rsidRDefault="009B1F2A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Для правильной установки рекомендуется применить </w:t>
      </w: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двойную трубу,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имеющую </w:t>
      </w: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техническое заключение</w:t>
      </w:r>
      <w:r w:rsidR="008B3A75" w:rsidRPr="005E7F95">
        <w:rPr>
          <w:rFonts w:ascii="Georgia" w:hAnsi="Georgia" w:cs="Georgia"/>
          <w:b/>
          <w:bCs/>
          <w:sz w:val="24"/>
          <w:szCs w:val="24"/>
          <w:lang w:val="ru-RU"/>
        </w:rPr>
        <w:t xml:space="preserve"> CSTB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: </w:t>
      </w:r>
      <w:r w:rsidRPr="005E7F95">
        <w:rPr>
          <w:rFonts w:ascii="Georgia" w:hAnsi="Georgia" w:cs="Georgia"/>
          <w:sz w:val="24"/>
          <w:szCs w:val="24"/>
          <w:lang w:val="ru-RU"/>
        </w:rPr>
        <w:t>впуск и выпуск воздуха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Такие трубы позволяют достичь большей производительности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50183C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[рисунок, элементы сверху вниз]</w:t>
      </w:r>
    </w:p>
    <w:p w:rsidR="008B3A75" w:rsidRPr="005E7F95" w:rsidRDefault="008B5157" w:rsidP="00413C9F">
      <w:pPr>
        <w:spacing w:after="0" w:line="360" w:lineRule="auto"/>
        <w:jc w:val="both"/>
        <w:rPr>
          <w:lang w:val="ru-RU"/>
        </w:rPr>
      </w:pPr>
      <w:r w:rsidRPr="005E7F95"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3429000" cy="411480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3A75" w:rsidRPr="005E7F95">
        <w:rPr>
          <w:lang w:val="ru-RU"/>
        </w:rPr>
        <w:t>-</w:t>
      </w:r>
      <w:r w:rsidR="0050183C" w:rsidRPr="005E7F95">
        <w:rPr>
          <w:lang w:val="ru-RU"/>
        </w:rPr>
        <w:t>Газы сгорания</w:t>
      </w:r>
    </w:p>
    <w:p w:rsidR="008B3A75" w:rsidRPr="005E7F95" w:rsidRDefault="0050183C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-Вертикальный наконечник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50183C" w:rsidRPr="005E7F95">
        <w:rPr>
          <w:lang w:val="ru-RU"/>
        </w:rPr>
        <w:t>40 см над самой высокой точкой крыши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50183C" w:rsidRPr="005E7F95">
        <w:rPr>
          <w:lang w:val="ru-RU"/>
        </w:rPr>
        <w:t xml:space="preserve"> Шов со слезником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50183C" w:rsidRPr="005E7F95">
        <w:rPr>
          <w:lang w:val="ru-RU"/>
        </w:rPr>
        <w:t>Воздух</w:t>
      </w:r>
    </w:p>
    <w:p w:rsidR="008B3A75" w:rsidRPr="005E7F95" w:rsidRDefault="0050183C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-Кронштейн крыши</w:t>
      </w:r>
    </w:p>
    <w:p w:rsidR="008B3A75" w:rsidRPr="005E7F95" w:rsidRDefault="008B3A75" w:rsidP="00413C9F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lang w:val="ru-RU"/>
        </w:rPr>
        <w:t>-</w:t>
      </w:r>
      <w:r w:rsidR="0050183C" w:rsidRPr="005E7F95">
        <w:rPr>
          <w:lang w:val="ru-RU"/>
        </w:rPr>
        <w:t>Защитная манжета</w:t>
      </w:r>
    </w:p>
    <w:p w:rsidR="0050183C" w:rsidRPr="005E7F95" w:rsidRDefault="008B3A75" w:rsidP="0050183C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50183C" w:rsidRPr="005E7F95">
        <w:rPr>
          <w:lang w:val="ru-RU"/>
        </w:rPr>
        <w:t xml:space="preserve"> Опалубка с системой высокой и </w:t>
      </w:r>
    </w:p>
    <w:p w:rsidR="008B3A75" w:rsidRPr="005E7F95" w:rsidRDefault="0050183C" w:rsidP="0050183C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 xml:space="preserve">          низкой вентиляции в жилой части</w:t>
      </w:r>
    </w:p>
    <w:p w:rsidR="008B3A75" w:rsidRPr="005E7F95" w:rsidRDefault="0050183C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-Вентиляция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50183C" w:rsidRPr="005E7F95">
        <w:rPr>
          <w:lang w:val="ru-RU"/>
        </w:rPr>
        <w:t>Поддерживающее кольцо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50183C" w:rsidRPr="005E7F95">
        <w:rPr>
          <w:lang w:val="ru-RU"/>
        </w:rPr>
        <w:t>Отделочная плита</w:t>
      </w:r>
    </w:p>
    <w:p w:rsidR="008B3A75" w:rsidRPr="005E7F95" w:rsidRDefault="008B3A75" w:rsidP="00413C9F">
      <w:pPr>
        <w:spacing w:after="0" w:line="360" w:lineRule="auto"/>
        <w:jc w:val="both"/>
        <w:rPr>
          <w:lang w:val="ru-RU"/>
        </w:rPr>
      </w:pPr>
      <w:r w:rsidRPr="005E7F95">
        <w:rPr>
          <w:lang w:val="ru-RU"/>
        </w:rPr>
        <w:t>-</w:t>
      </w:r>
      <w:r w:rsidR="0050183C" w:rsidRPr="005E7F95">
        <w:rPr>
          <w:lang w:val="ru-RU"/>
        </w:rPr>
        <w:t>Прямой концентрический элемент</w:t>
      </w:r>
    </w:p>
    <w:p w:rsidR="008B3A75" w:rsidRPr="00895F04" w:rsidRDefault="008B3A75" w:rsidP="00413C9F">
      <w:pPr>
        <w:spacing w:after="0" w:line="360" w:lineRule="auto"/>
        <w:jc w:val="both"/>
        <w:rPr>
          <w:sz w:val="20"/>
          <w:szCs w:val="20"/>
          <w:lang w:val="ru-RU"/>
        </w:rPr>
      </w:pPr>
      <w:r w:rsidRPr="00895F04">
        <w:rPr>
          <w:sz w:val="20"/>
          <w:szCs w:val="20"/>
          <w:lang w:val="ru-RU"/>
        </w:rPr>
        <w:t>-</w:t>
      </w:r>
      <w:r w:rsidR="0050183C" w:rsidRPr="00895F04">
        <w:rPr>
          <w:sz w:val="20"/>
          <w:szCs w:val="20"/>
          <w:lang w:val="ru-RU"/>
        </w:rPr>
        <w:t>Тройник</w:t>
      </w:r>
      <w:r w:rsidRPr="00895F04">
        <w:rPr>
          <w:sz w:val="20"/>
          <w:szCs w:val="20"/>
          <w:lang w:val="ru-RU"/>
        </w:rPr>
        <w:t xml:space="preserve"> 90° </w:t>
      </w:r>
      <w:r w:rsidR="0050183C" w:rsidRPr="00895F04">
        <w:rPr>
          <w:sz w:val="20"/>
          <w:szCs w:val="20"/>
          <w:lang w:val="ru-RU"/>
        </w:rPr>
        <w:t>концентрический с патрубком -</w:t>
      </w:r>
    </w:p>
    <w:p w:rsidR="0050183C" w:rsidRPr="00895F04" w:rsidRDefault="008B3A75" w:rsidP="00413C9F">
      <w:pPr>
        <w:spacing w:after="0" w:line="360" w:lineRule="auto"/>
        <w:jc w:val="both"/>
        <w:rPr>
          <w:sz w:val="20"/>
          <w:szCs w:val="20"/>
          <w:lang w:val="ru-RU"/>
        </w:rPr>
      </w:pPr>
      <w:r w:rsidRPr="00895F04">
        <w:rPr>
          <w:sz w:val="20"/>
          <w:szCs w:val="20"/>
          <w:lang w:val="ru-RU"/>
        </w:rPr>
        <w:t xml:space="preserve">                             </w:t>
      </w:r>
      <w:r w:rsidR="0050183C" w:rsidRPr="00895F04">
        <w:rPr>
          <w:sz w:val="20"/>
          <w:szCs w:val="20"/>
          <w:lang w:val="ru-RU"/>
        </w:rPr>
        <w:t>Вывод</w:t>
      </w:r>
      <w:r w:rsidRPr="00895F04">
        <w:rPr>
          <w:sz w:val="20"/>
          <w:szCs w:val="20"/>
          <w:lang w:val="ru-RU"/>
        </w:rPr>
        <w:t xml:space="preserve"> </w:t>
      </w:r>
      <w:r w:rsidR="0050183C" w:rsidRPr="00895F04">
        <w:rPr>
          <w:sz w:val="20"/>
          <w:szCs w:val="20"/>
          <w:lang w:val="ru-RU"/>
        </w:rPr>
        <w:t>газов сгорания</w:t>
      </w:r>
    </w:p>
    <w:p w:rsidR="008B3A75" w:rsidRPr="00895F04" w:rsidRDefault="008B3A75" w:rsidP="00413C9F">
      <w:pPr>
        <w:spacing w:after="0" w:line="360" w:lineRule="auto"/>
        <w:jc w:val="both"/>
        <w:rPr>
          <w:sz w:val="20"/>
          <w:szCs w:val="20"/>
          <w:lang w:val="ru-RU"/>
        </w:rPr>
      </w:pPr>
      <w:r w:rsidRPr="00895F04">
        <w:rPr>
          <w:sz w:val="20"/>
          <w:szCs w:val="20"/>
          <w:lang w:val="ru-RU"/>
        </w:rPr>
        <w:t>-</w:t>
      </w:r>
      <w:r w:rsidR="0050183C" w:rsidRPr="00895F04">
        <w:rPr>
          <w:sz w:val="20"/>
          <w:szCs w:val="20"/>
          <w:lang w:val="ru-RU"/>
        </w:rPr>
        <w:t>Тройник 90° концентрический</w:t>
      </w:r>
      <w:r w:rsidRPr="00895F04">
        <w:rPr>
          <w:sz w:val="20"/>
          <w:szCs w:val="20"/>
          <w:lang w:val="ru-RU"/>
        </w:rPr>
        <w:t xml:space="preserve"> </w:t>
      </w:r>
      <w:r w:rsidR="0050183C" w:rsidRPr="00895F04">
        <w:rPr>
          <w:sz w:val="20"/>
          <w:szCs w:val="20"/>
          <w:lang w:val="ru-RU"/>
        </w:rPr>
        <w:t>с патрубком -</w:t>
      </w:r>
    </w:p>
    <w:p w:rsidR="008B3A75" w:rsidRPr="00895F04" w:rsidRDefault="008B3A75" w:rsidP="00413C9F">
      <w:pPr>
        <w:spacing w:after="0" w:line="360" w:lineRule="auto"/>
        <w:jc w:val="both"/>
        <w:rPr>
          <w:sz w:val="20"/>
          <w:szCs w:val="20"/>
          <w:lang w:val="ru-RU"/>
        </w:rPr>
      </w:pPr>
      <w:r w:rsidRPr="00895F04">
        <w:rPr>
          <w:sz w:val="20"/>
          <w:szCs w:val="20"/>
          <w:lang w:val="ru-RU"/>
        </w:rPr>
        <w:t xml:space="preserve">                                          </w:t>
      </w:r>
      <w:r w:rsidR="0050183C" w:rsidRPr="00895F04">
        <w:rPr>
          <w:sz w:val="20"/>
          <w:szCs w:val="20"/>
          <w:lang w:val="ru-RU"/>
        </w:rPr>
        <w:t>Впуск</w:t>
      </w:r>
      <w:r w:rsidRPr="00895F04">
        <w:rPr>
          <w:sz w:val="20"/>
          <w:szCs w:val="20"/>
          <w:lang w:val="ru-RU"/>
        </w:rPr>
        <w:t xml:space="preserve"> </w:t>
      </w:r>
      <w:r w:rsidR="0050183C" w:rsidRPr="00895F04">
        <w:rPr>
          <w:sz w:val="20"/>
          <w:szCs w:val="20"/>
          <w:lang w:val="ru-RU"/>
        </w:rPr>
        <w:t>воздуха</w:t>
      </w:r>
    </w:p>
    <w:p w:rsidR="008B3A75" w:rsidRPr="005E7F95" w:rsidRDefault="008B3A75" w:rsidP="00AA7559">
      <w:pPr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lang w:val="ru-RU"/>
        </w:rPr>
        <w:t>-</w:t>
      </w:r>
      <w:r w:rsidR="0050183C" w:rsidRPr="005E7F95">
        <w:rPr>
          <w:lang w:val="ru-RU"/>
        </w:rPr>
        <w:t>Экран без отверстий</w:t>
      </w: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5E7F95" w:rsidRDefault="0050183C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7. ВПУСК ВОЗДУХА</w:t>
      </w:r>
    </w:p>
    <w:p w:rsidR="008B3A75" w:rsidRPr="005E7F95" w:rsidRDefault="0050183C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Существуют три возможности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подачи воздуха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:</w:t>
      </w:r>
    </w:p>
    <w:p w:rsidR="008B3A75" w:rsidRPr="005E7F95" w:rsidRDefault="0050183C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1. с помощью системы двойных труб</w:t>
      </w: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2. </w:t>
      </w:r>
      <w:r w:rsidR="0050183C" w:rsidRPr="005E7F95">
        <w:rPr>
          <w:rFonts w:ascii="Georgia" w:hAnsi="Georgia" w:cs="Georgia"/>
          <w:sz w:val="24"/>
          <w:szCs w:val="24"/>
          <w:lang w:val="ru-RU"/>
        </w:rPr>
        <w:t>через незакрытую вентиляционную решетку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7D5978" w:rsidRPr="005E7F95">
        <w:rPr>
          <w:rFonts w:ascii="Georgia" w:hAnsi="Georgia" w:cs="Georgia"/>
          <w:sz w:val="24"/>
          <w:szCs w:val="24"/>
          <w:lang w:val="ru-RU"/>
        </w:rPr>
        <w:t>площадью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200 </w:t>
      </w:r>
      <w:r w:rsidR="007D5978" w:rsidRPr="005E7F95">
        <w:rPr>
          <w:rFonts w:ascii="Georgia" w:hAnsi="Georgia" w:cs="Georgia"/>
          <w:sz w:val="24"/>
          <w:szCs w:val="24"/>
          <w:lang w:val="ru-RU"/>
        </w:rPr>
        <w:t>см</w:t>
      </w:r>
      <w:proofErr w:type="gramStart"/>
      <w:r w:rsidRPr="005E7F95">
        <w:rPr>
          <w:rFonts w:ascii="Georgia" w:hAnsi="Georgia" w:cs="Georgia"/>
          <w:sz w:val="24"/>
          <w:szCs w:val="24"/>
          <w:vertAlign w:val="superscript"/>
          <w:lang w:val="ru-RU"/>
        </w:rPr>
        <w:t>2</w:t>
      </w:r>
      <w:proofErr w:type="gramEnd"/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3. </w:t>
      </w:r>
      <w:r w:rsidR="007D5978" w:rsidRPr="005E7F95">
        <w:rPr>
          <w:rFonts w:ascii="Georgia" w:hAnsi="Georgia" w:cs="Georgia"/>
          <w:sz w:val="24"/>
          <w:szCs w:val="24"/>
          <w:lang w:val="ru-RU"/>
        </w:rPr>
        <w:t>с помощью трубы, соединенной непосредственно с устройством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7D5978" w:rsidRPr="005E7F95">
        <w:rPr>
          <w:rFonts w:ascii="Georgia" w:hAnsi="Georgia" w:cs="Georgia"/>
          <w:sz w:val="24"/>
          <w:szCs w:val="24"/>
          <w:lang w:val="ru-RU"/>
        </w:rPr>
        <w:t xml:space="preserve">В данном случае используйте трубу диаметром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50 </w:t>
      </w:r>
      <w:r w:rsidR="007D5978" w:rsidRPr="005E7F95">
        <w:rPr>
          <w:rFonts w:ascii="Georgia" w:hAnsi="Georgia" w:cs="Georgia"/>
          <w:sz w:val="24"/>
          <w:szCs w:val="24"/>
          <w:lang w:val="ru-RU"/>
        </w:rPr>
        <w:t xml:space="preserve">мм максимальной длиной 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50 </w:t>
      </w:r>
      <w:r w:rsidR="007D5978" w:rsidRPr="005E7F95">
        <w:rPr>
          <w:rFonts w:ascii="Georgia" w:hAnsi="Georgia" w:cs="Georgia"/>
          <w:sz w:val="24"/>
          <w:szCs w:val="24"/>
          <w:lang w:val="ru-RU"/>
        </w:rPr>
        <w:t>см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="007D5978" w:rsidRPr="005E7F95">
        <w:rPr>
          <w:rFonts w:ascii="Georgia" w:hAnsi="Georgia" w:cs="Georgia"/>
          <w:sz w:val="24"/>
          <w:szCs w:val="24"/>
          <w:lang w:val="ru-RU"/>
        </w:rPr>
        <w:t>рисунок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11). </w:t>
      </w:r>
      <w:r w:rsidR="007D5978" w:rsidRPr="005E7F95">
        <w:rPr>
          <w:rFonts w:ascii="Georgia" w:hAnsi="Georgia" w:cs="Georgia"/>
          <w:sz w:val="24"/>
          <w:szCs w:val="24"/>
          <w:lang w:val="ru-RU"/>
        </w:rPr>
        <w:t>Диаметр ни в коем случае не может быть меньше, а длина больше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7D5978" w:rsidRPr="005E7F95">
        <w:rPr>
          <w:rFonts w:ascii="Georgia" w:hAnsi="Georgia" w:cs="Georgia"/>
          <w:sz w:val="24"/>
          <w:szCs w:val="24"/>
          <w:lang w:val="ru-RU"/>
        </w:rPr>
        <w:t>Маршрут прохода воздуха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7D5978" w:rsidRPr="005E7F95">
        <w:rPr>
          <w:rFonts w:ascii="Georgia" w:hAnsi="Georgia" w:cs="Georgia"/>
          <w:sz w:val="24"/>
          <w:szCs w:val="24"/>
          <w:lang w:val="ru-RU"/>
        </w:rPr>
        <w:t>должен быть самым коротким и самым прямым, так, чтобы в проводе всегда был воздух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7D5978" w:rsidRPr="005E7F95">
        <w:rPr>
          <w:rFonts w:ascii="Georgia" w:hAnsi="Georgia" w:cs="Georgia"/>
          <w:sz w:val="24"/>
          <w:szCs w:val="24"/>
          <w:lang w:val="ru-RU"/>
        </w:rPr>
        <w:t xml:space="preserve">Наружный наконечник трубы должен быть предохранен во избежание </w:t>
      </w:r>
      <w:r w:rsidR="00E4795B" w:rsidRPr="005E7F95">
        <w:rPr>
          <w:rFonts w:ascii="Georgia" w:hAnsi="Georgia" w:cs="Georgia"/>
          <w:sz w:val="24"/>
          <w:szCs w:val="24"/>
          <w:lang w:val="ru-RU"/>
        </w:rPr>
        <w:t>закупорки или попадания инородных тел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E4795B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Ни в коем случае нельзя использовать трубы ПВХ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ED2658" w:rsidRDefault="00ED2658">
      <w:pPr>
        <w:spacing w:after="0" w:line="240" w:lineRule="auto"/>
        <w:rPr>
          <w:rFonts w:ascii="Georgia" w:hAnsi="Georgia" w:cs="Georgia"/>
          <w:b/>
          <w:bCs/>
          <w:sz w:val="24"/>
          <w:szCs w:val="24"/>
          <w:lang w:val="ru-RU"/>
        </w:rPr>
      </w:pPr>
      <w:r>
        <w:rPr>
          <w:rFonts w:ascii="Georgia" w:hAnsi="Georgia" w:cs="Georgia"/>
          <w:b/>
          <w:bCs/>
          <w:sz w:val="24"/>
          <w:szCs w:val="24"/>
          <w:lang w:val="ru-RU"/>
        </w:rPr>
        <w:br w:type="page"/>
      </w: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 xml:space="preserve">8. </w:t>
      </w:r>
      <w:r w:rsidR="00E4795B" w:rsidRPr="005E7F95">
        <w:rPr>
          <w:rFonts w:ascii="Georgia" w:hAnsi="Georgia" w:cs="Georgia"/>
          <w:b/>
          <w:bCs/>
          <w:sz w:val="24"/>
          <w:szCs w:val="24"/>
          <w:lang w:val="ru-RU"/>
        </w:rPr>
        <w:t>РАСПОЛОЖЕНИЕ ПЕЧИ</w:t>
      </w:r>
    </w:p>
    <w:p w:rsidR="008B3A75" w:rsidRPr="005E7F95" w:rsidRDefault="008B3A75" w:rsidP="00747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!</w:t>
      </w:r>
      <w:r w:rsidR="00E4795B" w:rsidRPr="005E7F95">
        <w:rPr>
          <w:rFonts w:ascii="Georgia" w:hAnsi="Georgia" w:cs="Georgia"/>
          <w:sz w:val="24"/>
          <w:szCs w:val="24"/>
          <w:lang w:val="ru-RU"/>
        </w:rPr>
        <w:t xml:space="preserve"> Нельзя устанавливать печь и выполнять какие-либо профилактические работы, если устройство подключено к источнику питания. Всегда проверяйте, выключена ли печь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1. </w:t>
      </w:r>
      <w:r w:rsidR="00E4795B" w:rsidRPr="005E7F95">
        <w:rPr>
          <w:rFonts w:ascii="Georgia" w:hAnsi="Georgia" w:cs="Georgia"/>
          <w:sz w:val="24"/>
          <w:szCs w:val="24"/>
          <w:lang w:val="ru-RU"/>
        </w:rPr>
        <w:t>Перед окончательным размещением печи проверьте, достаточно ли прочен пол</w:t>
      </w:r>
      <w:r w:rsidR="00977899" w:rsidRPr="005E7F95">
        <w:rPr>
          <w:rFonts w:ascii="Georgia" w:hAnsi="Georgia" w:cs="Georgia"/>
          <w:sz w:val="24"/>
          <w:szCs w:val="24"/>
          <w:lang w:val="ru-RU"/>
        </w:rPr>
        <w:t xml:space="preserve"> и сможет ли он справиться с нагрузкой, создаваемой печью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977899" w:rsidRPr="005E7F95">
        <w:rPr>
          <w:rFonts w:ascii="Georgia" w:hAnsi="Georgia" w:cs="Georgia"/>
          <w:sz w:val="24"/>
          <w:szCs w:val="24"/>
          <w:lang w:val="ru-RU"/>
        </w:rPr>
        <w:t>Примечание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: </w:t>
      </w:r>
      <w:r w:rsidR="00977899" w:rsidRPr="005E7F95">
        <w:rPr>
          <w:rFonts w:ascii="Georgia" w:hAnsi="Georgia" w:cs="Georgia"/>
          <w:sz w:val="24"/>
          <w:szCs w:val="24"/>
          <w:lang w:val="ru-RU"/>
        </w:rPr>
        <w:t>масса печи распределяется по четырем регулируемым ножкам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="00977899" w:rsidRPr="005E7F95">
        <w:rPr>
          <w:rFonts w:ascii="Georgia" w:hAnsi="Georgia" w:cs="Georgia"/>
          <w:sz w:val="24"/>
          <w:szCs w:val="24"/>
          <w:lang w:val="ru-RU"/>
        </w:rPr>
        <w:t>При необходимости следует укрепить пол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977899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2. Отрегулируйте ножки печи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Используйте горизонталь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Удостоверьтесь, что масса поровну распределяется по четырем регулируемым ножкам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</w:p>
    <w:p w:rsidR="008B3A75" w:rsidRPr="005E7F95" w:rsidRDefault="00977899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3. Оставьте свободное пространство между печью и стеной и прочими препятствиями, в соответствии с рисунком 1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2. </w:t>
      </w:r>
      <w:r w:rsidR="00AC4EF5" w:rsidRPr="005E7F95">
        <w:rPr>
          <w:rFonts w:ascii="Georgia" w:hAnsi="Georgia" w:cs="Georgia"/>
          <w:sz w:val="24"/>
          <w:szCs w:val="24"/>
          <w:lang w:val="ru-RU"/>
        </w:rPr>
        <w:t>Если стены или предметы вокруг печи выполнены из легковоспламеняющихся материалов, удостоверьтесь, что температура этих материалов не достигнет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60°C, </w:t>
      </w:r>
      <w:r w:rsidR="00AC4EF5" w:rsidRPr="005E7F95">
        <w:rPr>
          <w:rFonts w:ascii="Georgia" w:hAnsi="Georgia" w:cs="Georgia"/>
          <w:sz w:val="24"/>
          <w:szCs w:val="24"/>
          <w:lang w:val="ru-RU"/>
        </w:rPr>
        <w:t xml:space="preserve">даже при самом высоком расположении </w:t>
      </w:r>
      <w:r w:rsidR="0027504C" w:rsidRPr="005E7F95">
        <w:rPr>
          <w:rFonts w:ascii="Georgia" w:hAnsi="Georgia" w:cs="Georgia"/>
          <w:sz w:val="24"/>
          <w:szCs w:val="24"/>
          <w:lang w:val="ru-RU"/>
        </w:rPr>
        <w:t>форсунки</w:t>
      </w:r>
      <w:r w:rsidR="00AC4EF5" w:rsidRPr="005E7F95">
        <w:rPr>
          <w:rFonts w:ascii="Georgia" w:hAnsi="Georgia" w:cs="Georgia"/>
          <w:sz w:val="24"/>
          <w:szCs w:val="24"/>
          <w:lang w:val="ru-RU"/>
        </w:rPr>
        <w:t>. В случае возникновения сомнений, установите на стенах огнестойкие панели</w:t>
      </w:r>
      <w:r w:rsidR="004C0722" w:rsidRPr="005E7F95">
        <w:rPr>
          <w:rFonts w:ascii="Georgia" w:hAnsi="Georgia" w:cs="Georgia"/>
          <w:sz w:val="24"/>
          <w:szCs w:val="24"/>
          <w:lang w:val="ru-RU"/>
        </w:rPr>
        <w:t xml:space="preserve"> или перенесите предметы в другое место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4. </w:t>
      </w:r>
      <w:r w:rsidR="004C0722" w:rsidRPr="005E7F95">
        <w:rPr>
          <w:rFonts w:ascii="Georgia" w:hAnsi="Georgia" w:cs="Georgia"/>
          <w:sz w:val="24"/>
          <w:szCs w:val="24"/>
          <w:lang w:val="ru-RU"/>
        </w:rPr>
        <w:t>Печь является свободностоящим устройством и не годится под обкладку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5. </w:t>
      </w:r>
      <w:r w:rsidR="00732661" w:rsidRPr="005E7F95">
        <w:rPr>
          <w:rFonts w:ascii="Georgia" w:hAnsi="Georgia" w:cs="Georgia"/>
          <w:sz w:val="24"/>
          <w:szCs w:val="24"/>
          <w:lang w:val="ru-RU"/>
        </w:rPr>
        <w:t>Удостоверьтесь, что решетка выпуска горячего воздуха не закупорена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6. </w:t>
      </w:r>
      <w:r w:rsidR="00732661" w:rsidRPr="005E7F95">
        <w:rPr>
          <w:rFonts w:ascii="Georgia" w:hAnsi="Georgia" w:cs="Georgia"/>
          <w:sz w:val="24"/>
          <w:szCs w:val="24"/>
          <w:lang w:val="ru-RU"/>
        </w:rPr>
        <w:t>Удостоверьтесь, что решетка, поглощающая возвратный воздух не закупорена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</w:p>
    <w:p w:rsidR="008B3A75" w:rsidRPr="005E7F95" w:rsidRDefault="00732661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7. В случае если пол выполнен из легковоспламеняющихся материалов, печь следует установить на огнестойкой панели. Огнестойкая панель должна быть больше </w:t>
      </w:r>
      <w:r w:rsidR="000F49E7" w:rsidRPr="005E7F95">
        <w:rPr>
          <w:rFonts w:ascii="Georgia" w:hAnsi="Georgia" w:cs="Georgia"/>
          <w:sz w:val="24"/>
          <w:szCs w:val="24"/>
          <w:lang w:val="ru-RU"/>
        </w:rPr>
        <w:t xml:space="preserve">периметра печи, т.е.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40 </w:t>
      </w:r>
      <w:r w:rsidR="000F49E7" w:rsidRPr="005E7F95">
        <w:rPr>
          <w:rFonts w:ascii="Georgia" w:hAnsi="Georgia" w:cs="Georgia"/>
          <w:sz w:val="24"/>
          <w:szCs w:val="24"/>
          <w:lang w:val="ru-RU"/>
        </w:rPr>
        <w:t xml:space="preserve">см спереди и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20 </w:t>
      </w:r>
      <w:r w:rsidR="000F49E7" w:rsidRPr="005E7F95">
        <w:rPr>
          <w:rFonts w:ascii="Georgia" w:hAnsi="Georgia" w:cs="Georgia"/>
          <w:sz w:val="24"/>
          <w:szCs w:val="24"/>
          <w:lang w:val="ru-RU"/>
        </w:rPr>
        <w:t>см по бокам и сзади печи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8. </w:t>
      </w:r>
      <w:r w:rsidR="00F877C4">
        <w:rPr>
          <w:rFonts w:ascii="Georgia" w:hAnsi="Georgia" w:cs="Georgia"/>
          <w:sz w:val="24"/>
          <w:szCs w:val="24"/>
          <w:lang w:val="ru-RU"/>
        </w:rPr>
        <w:t>По</w:t>
      </w:r>
      <w:r w:rsidR="000F49E7" w:rsidRPr="005E7F95">
        <w:rPr>
          <w:rFonts w:ascii="Georgia" w:hAnsi="Georgia" w:cs="Georgia"/>
          <w:sz w:val="24"/>
          <w:szCs w:val="24"/>
          <w:lang w:val="ru-RU"/>
        </w:rPr>
        <w:t>местите печь так</w:t>
      </w:r>
      <w:r w:rsidR="00F877C4">
        <w:rPr>
          <w:rFonts w:ascii="Georgia" w:hAnsi="Georgia" w:cs="Georgia"/>
          <w:sz w:val="24"/>
          <w:szCs w:val="24"/>
          <w:lang w:val="ru-RU"/>
        </w:rPr>
        <w:t>им образом</w:t>
      </w:r>
      <w:r w:rsidR="000F49E7" w:rsidRPr="005E7F95">
        <w:rPr>
          <w:rFonts w:ascii="Georgia" w:hAnsi="Georgia" w:cs="Georgia"/>
          <w:sz w:val="24"/>
          <w:szCs w:val="24"/>
          <w:lang w:val="ru-RU"/>
        </w:rPr>
        <w:t xml:space="preserve">, чтобы обеспечить легкий доступ к устройству с целью </w:t>
      </w:r>
      <w:r w:rsidR="00806785" w:rsidRPr="005E7F95">
        <w:rPr>
          <w:rFonts w:ascii="Georgia" w:hAnsi="Georgia" w:cs="Georgia"/>
          <w:sz w:val="24"/>
          <w:szCs w:val="24"/>
          <w:lang w:val="ru-RU"/>
        </w:rPr>
        <w:t xml:space="preserve">проведения </w:t>
      </w:r>
      <w:r w:rsidR="005B5514" w:rsidRPr="005E7F95">
        <w:rPr>
          <w:rFonts w:ascii="Georgia" w:hAnsi="Georgia" w:cs="Georgia"/>
          <w:sz w:val="24"/>
          <w:szCs w:val="24"/>
          <w:lang w:val="ru-RU"/>
        </w:rPr>
        <w:t>профилактических работ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8B3A75" w:rsidRPr="005E7F95" w:rsidRDefault="000F49E7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9. ЭЛЕКТРИЧЕСКИЕ ВВОДЫ</w:t>
      </w:r>
    </w:p>
    <w:p w:rsidR="008B3A75" w:rsidRPr="005E7F95" w:rsidRDefault="000F49E7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Печь требует питания электроэнергией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Внимательно прочтите нижеуказанные примечания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Подключите печь к электросети лишь после завершения всех монтажных работ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  <w:r w:rsidRPr="005E7F95">
        <w:rPr>
          <w:rFonts w:ascii="Georgia" w:hAnsi="Georgia" w:cs="Georgia"/>
          <w:sz w:val="24"/>
          <w:szCs w:val="24"/>
          <w:lang w:val="ru-RU"/>
        </w:rPr>
        <w:t>Перед подключением к электросети, ознакомьтесь также с содержанием глав 3 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3.1 </w:t>
      </w:r>
      <w:r w:rsidRPr="005E7F95">
        <w:rPr>
          <w:rFonts w:ascii="Georgia" w:hAnsi="Georgia" w:cs="Georgia"/>
          <w:sz w:val="24"/>
          <w:szCs w:val="24"/>
          <w:lang w:val="ru-RU"/>
        </w:rPr>
        <w:t>настоящей инструкции по установке и эксплуатации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lastRenderedPageBreak/>
        <w:t xml:space="preserve">1. </w:t>
      </w:r>
      <w:r w:rsidR="000F49E7" w:rsidRPr="005E7F95">
        <w:rPr>
          <w:rFonts w:ascii="Georgia" w:hAnsi="Georgia" w:cs="Georgia"/>
          <w:sz w:val="24"/>
          <w:szCs w:val="24"/>
          <w:lang w:val="ru-RU"/>
        </w:rPr>
        <w:t>Проверьте, соответствует ли доступное напряжение питания обозначению, находящемуся на щитке устройства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DA08BD" w:rsidP="00892113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2. Для установки устройства используются исключительно розетки с заземлением. Если у Вас нет розетки с заземлением, свяжитесь с квалифицированным монтажником, чтобы он установил соответственную розетку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3. </w:t>
      </w:r>
      <w:r w:rsidR="00DA08BD" w:rsidRPr="005E7F95">
        <w:rPr>
          <w:rFonts w:ascii="Georgia" w:hAnsi="Georgia" w:cs="Georgia"/>
          <w:sz w:val="24"/>
          <w:szCs w:val="24"/>
          <w:lang w:val="ru-RU"/>
        </w:rPr>
        <w:t>Ни в коем случае не подключайте печь с использованием удлинителя. Если у Вас нет розетки с заземлением, свяжитесь с квалифицированным монтажником, чтобы он установил соответственную розетку.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</w:p>
    <w:p w:rsidR="008B3A75" w:rsidRPr="005E7F95" w:rsidRDefault="00DA08BD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4. Удостоверьтесь, что питательный провод не соприкасается с горячими элементами печи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DA08BD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5. Питательный провод продается отдельно. Один из концов провода должен быть подключен к печи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, </w:t>
      </w:r>
      <w:proofErr w:type="gramStart"/>
      <w:r w:rsidRPr="005E7F95">
        <w:rPr>
          <w:rFonts w:ascii="Georgia" w:hAnsi="Georgia" w:cs="Georgia"/>
          <w:sz w:val="24"/>
          <w:szCs w:val="24"/>
          <w:lang w:val="ru-RU"/>
        </w:rPr>
        <w:t>см</w:t>
      </w:r>
      <w:proofErr w:type="gramEnd"/>
      <w:r w:rsidRPr="005E7F95">
        <w:rPr>
          <w:rFonts w:ascii="Georgia" w:hAnsi="Georgia" w:cs="Georgia"/>
          <w:sz w:val="24"/>
          <w:szCs w:val="24"/>
          <w:lang w:val="ru-RU"/>
        </w:rPr>
        <w:t>. рисунок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13.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6. </w:t>
      </w:r>
      <w:r w:rsidR="00DA08BD" w:rsidRPr="005E7F95">
        <w:rPr>
          <w:rFonts w:ascii="Georgia" w:hAnsi="Georgia" w:cs="Georgia"/>
          <w:sz w:val="24"/>
          <w:szCs w:val="24"/>
          <w:lang w:val="ru-RU"/>
        </w:rPr>
        <w:t>Проверьте</w:t>
      </w:r>
      <w:r w:rsidR="007551BD">
        <w:rPr>
          <w:rFonts w:ascii="Georgia" w:hAnsi="Georgia" w:cs="Georgia"/>
          <w:sz w:val="24"/>
          <w:szCs w:val="24"/>
          <w:lang w:val="ru-RU"/>
        </w:rPr>
        <w:t>,</w:t>
      </w:r>
      <w:r w:rsidR="00DA08BD" w:rsidRPr="005E7F95">
        <w:rPr>
          <w:rFonts w:ascii="Georgia" w:hAnsi="Georgia" w:cs="Georgia"/>
          <w:sz w:val="24"/>
          <w:szCs w:val="24"/>
          <w:lang w:val="ru-RU"/>
        </w:rPr>
        <w:t xml:space="preserve"> подходит ли вилка питательного провода к розетке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DA08BD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7. Перед тем, как вставить вилку в розетку, проверьте</w:t>
      </w:r>
      <w:r w:rsidR="00C3441C" w:rsidRPr="005E7F95">
        <w:rPr>
          <w:rFonts w:ascii="Georgia" w:hAnsi="Georgia" w:cs="Georgia"/>
          <w:sz w:val="24"/>
          <w:szCs w:val="24"/>
          <w:lang w:val="ru-RU"/>
        </w:rPr>
        <w:t xml:space="preserve"> техническое состояние вилки и питательного провода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8. </w:t>
      </w:r>
      <w:r w:rsidR="00C3441C" w:rsidRPr="005E7F95">
        <w:rPr>
          <w:rFonts w:ascii="Georgia" w:hAnsi="Georgia" w:cs="Georgia"/>
          <w:sz w:val="24"/>
          <w:szCs w:val="24"/>
          <w:lang w:val="ru-RU"/>
        </w:rPr>
        <w:t>Удостоверьтесь, что выключатель, расположенный сзади печи, выключен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9. </w:t>
      </w:r>
      <w:r w:rsidR="00C3441C" w:rsidRPr="005E7F95">
        <w:rPr>
          <w:rFonts w:ascii="Georgia" w:hAnsi="Georgia" w:cs="Georgia"/>
          <w:sz w:val="24"/>
          <w:szCs w:val="24"/>
          <w:lang w:val="ru-RU"/>
        </w:rPr>
        <w:t>Для того</w:t>
      </w:r>
      <w:proofErr w:type="gramStart"/>
      <w:r w:rsidR="00C3441C" w:rsidRPr="005E7F95">
        <w:rPr>
          <w:rFonts w:ascii="Georgia" w:hAnsi="Georgia" w:cs="Georgia"/>
          <w:sz w:val="24"/>
          <w:szCs w:val="24"/>
          <w:lang w:val="ru-RU"/>
        </w:rPr>
        <w:t>,</w:t>
      </w:r>
      <w:proofErr w:type="gramEnd"/>
      <w:r w:rsidR="00C3441C" w:rsidRPr="005E7F95">
        <w:rPr>
          <w:rFonts w:ascii="Georgia" w:hAnsi="Georgia" w:cs="Georgia"/>
          <w:sz w:val="24"/>
          <w:szCs w:val="24"/>
          <w:lang w:val="ru-RU"/>
        </w:rPr>
        <w:t xml:space="preserve"> чтобы легко и быстро отключить печь для проведения </w:t>
      </w:r>
      <w:r w:rsidR="005B5514" w:rsidRPr="005E7F95">
        <w:rPr>
          <w:rFonts w:ascii="Georgia" w:hAnsi="Georgia" w:cs="Georgia"/>
          <w:sz w:val="24"/>
          <w:szCs w:val="24"/>
          <w:lang w:val="ru-RU"/>
        </w:rPr>
        <w:t>профилактических работ</w:t>
      </w:r>
      <w:r w:rsidR="00C3441C" w:rsidRPr="005E7F95">
        <w:rPr>
          <w:rFonts w:ascii="Georgia" w:hAnsi="Georgia" w:cs="Georgia"/>
          <w:sz w:val="24"/>
          <w:szCs w:val="24"/>
          <w:lang w:val="ru-RU"/>
        </w:rPr>
        <w:t xml:space="preserve"> или в </w:t>
      </w:r>
      <w:r w:rsidR="005B5514" w:rsidRPr="005E7F95">
        <w:rPr>
          <w:rFonts w:ascii="Georgia" w:hAnsi="Georgia" w:cs="Georgia"/>
          <w:sz w:val="24"/>
          <w:szCs w:val="24"/>
          <w:lang w:val="ru-RU"/>
        </w:rPr>
        <w:t>экстренных</w:t>
      </w:r>
      <w:r w:rsidR="00C3441C" w:rsidRPr="005E7F95">
        <w:rPr>
          <w:rFonts w:ascii="Georgia" w:hAnsi="Georgia" w:cs="Georgia"/>
          <w:sz w:val="24"/>
          <w:szCs w:val="24"/>
          <w:lang w:val="ru-RU"/>
        </w:rPr>
        <w:t xml:space="preserve"> случаях, удостоверьтесь, обеспечен ли к вилке легкий доступ</w:t>
      </w:r>
      <w:r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C3441C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10. Нельзя блокировать питательный провод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F91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!</w:t>
      </w:r>
      <w:r w:rsidR="00C3441C" w:rsidRPr="005E7F95">
        <w:rPr>
          <w:rFonts w:ascii="Georgia" w:hAnsi="Georgia" w:cs="Georgia"/>
          <w:sz w:val="24"/>
          <w:szCs w:val="24"/>
          <w:lang w:val="ru-RU"/>
        </w:rPr>
        <w:t xml:space="preserve"> Поврежденный питательный провод или поврежденную элек</w:t>
      </w:r>
      <w:r w:rsidR="00B476AB" w:rsidRPr="005E7F95">
        <w:rPr>
          <w:rFonts w:ascii="Georgia" w:hAnsi="Georgia" w:cs="Georgia"/>
          <w:sz w:val="24"/>
          <w:szCs w:val="24"/>
          <w:lang w:val="ru-RU"/>
        </w:rPr>
        <w:t>трическую розетку может поменять исключительно поставщик, авторизованный монтажник или сервисный центр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. 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</w:p>
    <w:p w:rsidR="008B3A75" w:rsidRPr="005E7F95" w:rsidRDefault="00B476AB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b/>
          <w:bCs/>
          <w:sz w:val="20"/>
          <w:szCs w:val="20"/>
          <w:lang w:val="ru-RU"/>
        </w:rPr>
      </w:pPr>
      <w:r w:rsidRPr="005E7F95">
        <w:rPr>
          <w:rFonts w:ascii="Georgia" w:hAnsi="Georgia" w:cs="Georgia"/>
          <w:b/>
          <w:bCs/>
          <w:sz w:val="20"/>
          <w:szCs w:val="20"/>
          <w:lang w:val="ru-RU"/>
        </w:rPr>
        <w:t>9.1. СХЕМА КАБЕЛЬНОЙ СЕТИ</w:t>
      </w:r>
    </w:p>
    <w:p w:rsidR="008B3A75" w:rsidRPr="005E7F95" w:rsidRDefault="00B476AB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Рисунок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14: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1. </w:t>
      </w:r>
      <w:r w:rsidR="00B476AB" w:rsidRPr="005E7F95">
        <w:rPr>
          <w:rFonts w:ascii="Georgia" w:hAnsi="Georgia" w:cs="Georgia"/>
          <w:sz w:val="24"/>
          <w:szCs w:val="24"/>
          <w:lang w:val="ru-RU"/>
        </w:rPr>
        <w:t>Датчик температуры окружающей среды</w:t>
      </w:r>
    </w:p>
    <w:p w:rsidR="008B3A75" w:rsidRPr="005E7F95" w:rsidRDefault="00B476AB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2. Датчик температуры дымохода</w:t>
      </w:r>
    </w:p>
    <w:p w:rsidR="008B3A75" w:rsidRPr="005E7F95" w:rsidRDefault="00B476AB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3. Выключатель дифференцированного давления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Pr="005E7F95">
        <w:rPr>
          <w:rFonts w:ascii="Georgia" w:hAnsi="Georgia" w:cs="Georgia"/>
          <w:sz w:val="24"/>
          <w:szCs w:val="24"/>
          <w:lang w:val="ru-RU"/>
        </w:rPr>
        <w:t>дымохода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.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4. </w:t>
      </w:r>
      <w:r w:rsidR="00B476AB" w:rsidRPr="005E7F95">
        <w:rPr>
          <w:rFonts w:ascii="Georgia" w:hAnsi="Georgia" w:cs="Georgia"/>
          <w:sz w:val="24"/>
          <w:szCs w:val="24"/>
          <w:lang w:val="ru-RU"/>
        </w:rPr>
        <w:t>Термостат безопасности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5. </w:t>
      </w:r>
      <w:r w:rsidR="00B476AB" w:rsidRPr="005E7F95">
        <w:rPr>
          <w:rFonts w:ascii="Georgia" w:hAnsi="Georgia" w:cs="Georgia"/>
          <w:sz w:val="24"/>
          <w:szCs w:val="24"/>
          <w:lang w:val="ru-RU"/>
        </w:rPr>
        <w:t>Двигатель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  <w:r w:rsidR="00B476AB" w:rsidRPr="005E7F95">
        <w:rPr>
          <w:rFonts w:ascii="Georgia" w:hAnsi="Georgia" w:cs="Georgia"/>
          <w:sz w:val="24"/>
          <w:szCs w:val="24"/>
          <w:lang w:val="ru-RU"/>
        </w:rPr>
        <w:t>шнека подачи гранул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6. </w:t>
      </w:r>
      <w:r w:rsidR="00B476AB" w:rsidRPr="005E7F95">
        <w:rPr>
          <w:rFonts w:ascii="Georgia" w:hAnsi="Georgia" w:cs="Georgia"/>
          <w:sz w:val="24"/>
          <w:szCs w:val="24"/>
          <w:lang w:val="ru-RU"/>
        </w:rPr>
        <w:t>Стекло</w:t>
      </w:r>
    </w:p>
    <w:p w:rsidR="008B3A75" w:rsidRPr="005E7F95" w:rsidRDefault="00B476AB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7. Соединительная лента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lastRenderedPageBreak/>
        <w:t xml:space="preserve">8. </w:t>
      </w:r>
      <w:r w:rsidR="0023794A" w:rsidRPr="005E7F95">
        <w:rPr>
          <w:rFonts w:ascii="Georgia" w:hAnsi="Georgia" w:cs="Georgia"/>
          <w:sz w:val="24"/>
          <w:szCs w:val="24"/>
          <w:lang w:val="ru-RU"/>
        </w:rPr>
        <w:t>Провод зажигания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9. </w:t>
      </w:r>
      <w:r w:rsidR="0023794A" w:rsidRPr="005E7F95">
        <w:rPr>
          <w:rFonts w:ascii="Georgia" w:hAnsi="Georgia" w:cs="Georgia"/>
          <w:sz w:val="24"/>
          <w:szCs w:val="24"/>
          <w:lang w:val="ru-RU"/>
        </w:rPr>
        <w:t>Вентилятор окружающего воздуха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10. </w:t>
      </w:r>
      <w:r w:rsidR="0023794A" w:rsidRPr="005E7F95">
        <w:rPr>
          <w:rFonts w:ascii="Georgia" w:hAnsi="Georgia" w:cs="Georgia"/>
          <w:sz w:val="24"/>
          <w:szCs w:val="24"/>
          <w:lang w:val="ru-RU"/>
        </w:rPr>
        <w:t>Вытяжной вентилятор газов сгорания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11. </w:t>
      </w:r>
      <w:proofErr w:type="spellStart"/>
      <w:r w:rsidR="0023794A" w:rsidRPr="005E7F95">
        <w:rPr>
          <w:rFonts w:ascii="Georgia" w:hAnsi="Georgia" w:cs="Georgia"/>
          <w:sz w:val="24"/>
          <w:szCs w:val="24"/>
          <w:lang w:val="ru-RU"/>
        </w:rPr>
        <w:t>Энкодерный</w:t>
      </w:r>
      <w:proofErr w:type="spellEnd"/>
      <w:r w:rsidR="0023794A" w:rsidRPr="005E7F95">
        <w:rPr>
          <w:rFonts w:ascii="Georgia" w:hAnsi="Georgia" w:cs="Georgia"/>
          <w:sz w:val="24"/>
          <w:szCs w:val="24"/>
          <w:lang w:val="ru-RU"/>
        </w:rPr>
        <w:t xml:space="preserve"> кабель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 xml:space="preserve">12. </w:t>
      </w:r>
      <w:r w:rsidR="0023794A" w:rsidRPr="005E7F95">
        <w:rPr>
          <w:rFonts w:ascii="Georgia" w:hAnsi="Georgia" w:cs="Georgia"/>
          <w:sz w:val="24"/>
          <w:szCs w:val="24"/>
          <w:lang w:val="ru-RU"/>
        </w:rPr>
        <w:t>Печатная схема</w:t>
      </w:r>
    </w:p>
    <w:p w:rsidR="008B3A75" w:rsidRPr="005E7F95" w:rsidRDefault="008B3A75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 xml:space="preserve">10. </w:t>
      </w:r>
      <w:r w:rsidR="0023794A" w:rsidRPr="005E7F95">
        <w:rPr>
          <w:rFonts w:ascii="Georgia" w:hAnsi="Georgia" w:cs="Georgia"/>
          <w:b/>
          <w:bCs/>
          <w:sz w:val="24"/>
          <w:szCs w:val="24"/>
          <w:lang w:val="ru-RU"/>
        </w:rPr>
        <w:t>ПЕРВЫЙ ЗАПУСК ПЕЧИ</w:t>
      </w:r>
    </w:p>
    <w:p w:rsidR="008B3A75" w:rsidRPr="005E7F95" w:rsidRDefault="0023794A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24"/>
          <w:szCs w:val="24"/>
          <w:lang w:val="ru-RU"/>
        </w:rPr>
      </w:pPr>
      <w:r w:rsidRPr="005E7F95">
        <w:rPr>
          <w:rFonts w:ascii="Georgia" w:hAnsi="Georgia" w:cs="Georgia"/>
          <w:sz w:val="24"/>
          <w:szCs w:val="24"/>
          <w:lang w:val="ru-RU"/>
        </w:rPr>
        <w:t>Перед первым запуском устройства, внимательно ознакомьтесь с содержанием инструкции по установке и эксплуатации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 xml:space="preserve"> (</w:t>
      </w:r>
      <w:r w:rsidRPr="005E7F95">
        <w:rPr>
          <w:rFonts w:ascii="Georgia" w:hAnsi="Georgia" w:cs="Georgia"/>
          <w:sz w:val="24"/>
          <w:szCs w:val="24"/>
          <w:lang w:val="ru-RU"/>
        </w:rPr>
        <w:t xml:space="preserve">в частности – глава </w:t>
      </w:r>
      <w:r w:rsidR="008B3A75" w:rsidRPr="005E7F95">
        <w:rPr>
          <w:rFonts w:ascii="Georgia" w:hAnsi="Georgia" w:cs="Georgia"/>
          <w:sz w:val="24"/>
          <w:szCs w:val="24"/>
          <w:lang w:val="ru-RU"/>
        </w:rPr>
        <w:t>3).</w:t>
      </w:r>
    </w:p>
    <w:p w:rsidR="008B3A75" w:rsidRPr="005E7F95" w:rsidRDefault="0023794A" w:rsidP="005B6160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  <w:lang w:val="ru-RU"/>
        </w:rPr>
      </w:pPr>
      <w:r w:rsidRPr="005E7F95">
        <w:rPr>
          <w:rFonts w:ascii="Georgia" w:hAnsi="Georgia" w:cs="Georgia"/>
          <w:b/>
          <w:bCs/>
          <w:sz w:val="24"/>
          <w:szCs w:val="24"/>
          <w:lang w:val="ru-RU"/>
        </w:rPr>
        <w:t>11. ТЕХНИЧЕСКИЕ ДАННЫЕ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993"/>
        <w:gridCol w:w="1559"/>
        <w:gridCol w:w="1701"/>
        <w:gridCol w:w="1525"/>
      </w:tblGrid>
      <w:tr w:rsidR="008B3A75" w:rsidRPr="005E7F95">
        <w:tc>
          <w:tcPr>
            <w:tcW w:w="3510" w:type="dxa"/>
          </w:tcPr>
          <w:p w:rsidR="008B3A75" w:rsidRPr="005E7F95" w:rsidRDefault="00031467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  <w:t>Модель</w:t>
            </w:r>
          </w:p>
        </w:tc>
        <w:tc>
          <w:tcPr>
            <w:tcW w:w="993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B3A75" w:rsidRPr="00DD1B3F" w:rsidRDefault="00DD1B3F" w:rsidP="00DD1B3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  <w:lang w:val="en-US"/>
              </w:rPr>
              <w:t>KASIA</w:t>
            </w:r>
            <w:r w:rsidR="008B3A75" w:rsidRPr="005E7F95"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  <w:t xml:space="preserve"> 74 </w:t>
            </w:r>
          </w:p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8B3A75" w:rsidRPr="005E7F95" w:rsidRDefault="00DD1B3F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  <w:lang w:val="en-US"/>
              </w:rPr>
              <w:t>KASIA</w:t>
            </w:r>
            <w:r w:rsidRPr="005E7F95"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8B3A75" w:rsidRPr="005E7F95"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  <w:t xml:space="preserve">90 </w:t>
            </w:r>
          </w:p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25" w:type="dxa"/>
          </w:tcPr>
          <w:p w:rsidR="008B3A75" w:rsidRPr="005E7F95" w:rsidRDefault="00DD1B3F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  <w:lang w:val="en-US"/>
              </w:rPr>
              <w:t>KASIA</w:t>
            </w:r>
            <w:r w:rsidR="008B3A75" w:rsidRPr="005E7F95"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  <w:t xml:space="preserve"> 103 </w:t>
            </w:r>
          </w:p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  <w:lang w:val="ru-RU"/>
              </w:rPr>
            </w:pPr>
          </w:p>
        </w:tc>
      </w:tr>
      <w:tr w:rsidR="008B3A75" w:rsidRPr="005E7F95">
        <w:tc>
          <w:tcPr>
            <w:tcW w:w="3510" w:type="dxa"/>
          </w:tcPr>
          <w:p w:rsidR="008B3A75" w:rsidRPr="005E7F95" w:rsidRDefault="00031467" w:rsidP="00ED2658">
            <w:pPr>
              <w:tabs>
                <w:tab w:val="left" w:pos="3261"/>
              </w:tabs>
              <w:spacing w:after="0" w:line="240" w:lineRule="auto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Тип печи</w:t>
            </w:r>
          </w:p>
        </w:tc>
        <w:tc>
          <w:tcPr>
            <w:tcW w:w="993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B3A75" w:rsidRPr="005E7F95" w:rsidRDefault="00DD5FBA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древесные гранулы</w:t>
            </w:r>
          </w:p>
        </w:tc>
        <w:tc>
          <w:tcPr>
            <w:tcW w:w="1701" w:type="dxa"/>
          </w:tcPr>
          <w:p w:rsidR="008B3A75" w:rsidRPr="005E7F95" w:rsidRDefault="00DD5FBA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древесные гранулы</w:t>
            </w:r>
          </w:p>
        </w:tc>
        <w:tc>
          <w:tcPr>
            <w:tcW w:w="1525" w:type="dxa"/>
          </w:tcPr>
          <w:p w:rsidR="008B3A75" w:rsidRPr="005E7F95" w:rsidRDefault="00DD5FBA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древесные гранулы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DD5FBA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Мощность</w:t>
            </w:r>
            <w:r w:rsidR="008B3A75" w:rsidRPr="005E7F95">
              <w:rPr>
                <w:rFonts w:ascii="Georgia" w:hAnsi="Georgia" w:cs="Georgia"/>
                <w:sz w:val="20"/>
                <w:szCs w:val="20"/>
                <w:vertAlign w:val="superscript"/>
                <w:lang w:val="ru-RU"/>
              </w:rPr>
              <w:t>(*)</w:t>
            </w:r>
          </w:p>
        </w:tc>
        <w:tc>
          <w:tcPr>
            <w:tcW w:w="993" w:type="dxa"/>
          </w:tcPr>
          <w:p w:rsidR="008B3A75" w:rsidRPr="005E7F95" w:rsidRDefault="00DD5FBA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кВт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2,65-7,45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2,65-9,00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4,25-10,30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DD5FBA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Расход электроэнергии</w:t>
            </w:r>
          </w:p>
        </w:tc>
        <w:tc>
          <w:tcPr>
            <w:tcW w:w="993" w:type="dxa"/>
          </w:tcPr>
          <w:p w:rsidR="008B3A75" w:rsidRPr="005E7F95" w:rsidRDefault="00DD5FBA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300/100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300/100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300/100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DD5FBA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Напряжение питания</w:t>
            </w:r>
          </w:p>
        </w:tc>
        <w:tc>
          <w:tcPr>
            <w:tcW w:w="993" w:type="dxa"/>
          </w:tcPr>
          <w:p w:rsidR="008B3A75" w:rsidRPr="005E7F95" w:rsidRDefault="00DD5FBA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В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/</w:t>
            </w:r>
            <w:proofErr w:type="gramStart"/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Гц</w:t>
            </w:r>
            <w:proofErr w:type="gramEnd"/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230/~50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spacing w:after="0" w:line="240" w:lineRule="auto"/>
              <w:jc w:val="center"/>
              <w:rPr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230/~50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spacing w:after="0" w:line="240" w:lineRule="auto"/>
              <w:jc w:val="center"/>
              <w:rPr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230/~50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263F91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Теплоотдача печи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 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при номинальной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/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приведенно</w:t>
            </w:r>
            <w:proofErr w:type="gramStart"/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й</w:t>
            </w:r>
            <w:r w:rsidR="008B3A75" w:rsidRPr="005E7F95">
              <w:rPr>
                <w:rFonts w:ascii="Georgia" w:hAnsi="Georgia" w:cs="Georgia"/>
                <w:sz w:val="20"/>
                <w:szCs w:val="20"/>
                <w:vertAlign w:val="superscript"/>
                <w:lang w:val="ru-RU"/>
              </w:rPr>
              <w:t>(</w:t>
            </w:r>
            <w:proofErr w:type="gramEnd"/>
            <w:r w:rsidR="008B3A75" w:rsidRPr="005E7F95">
              <w:rPr>
                <w:rFonts w:ascii="Georgia" w:hAnsi="Georgia" w:cs="Georgia"/>
                <w:sz w:val="20"/>
                <w:szCs w:val="20"/>
                <w:vertAlign w:val="superscript"/>
                <w:lang w:val="ru-RU"/>
              </w:rPr>
              <w:t>*)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 мощности</w:t>
            </w:r>
          </w:p>
        </w:tc>
        <w:tc>
          <w:tcPr>
            <w:tcW w:w="993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%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91/92,7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spacing w:after="0" w:line="240" w:lineRule="auto"/>
              <w:jc w:val="center"/>
              <w:rPr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89,5/92,7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spacing w:after="0" w:line="240" w:lineRule="auto"/>
              <w:jc w:val="center"/>
              <w:rPr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91,4/94,3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263F91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Уровень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 CO 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при номинальной мощности 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O</w:t>
            </w:r>
            <w:r w:rsidR="008B3A75" w:rsidRPr="005E7F95">
              <w:rPr>
                <w:rFonts w:ascii="Georgia" w:hAnsi="Georgia" w:cs="Georgia"/>
                <w:sz w:val="20"/>
                <w:szCs w:val="20"/>
                <w:vertAlign w:val="subscript"/>
                <w:lang w:val="ru-RU"/>
              </w:rPr>
              <w:t>2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, 13% 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приведенной мощности</w:t>
            </w:r>
            <w:proofErr w:type="gramStart"/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 </w:t>
            </w:r>
            <w:r w:rsidR="008B3A75" w:rsidRPr="005E7F95">
              <w:rPr>
                <w:rFonts w:ascii="Georgia" w:hAnsi="Georgia" w:cs="Georgia"/>
                <w:sz w:val="20"/>
                <w:szCs w:val="20"/>
                <w:vertAlign w:val="superscript"/>
                <w:lang w:val="ru-RU"/>
              </w:rPr>
              <w:t>(*)</w:t>
            </w:r>
            <w:proofErr w:type="gramEnd"/>
          </w:p>
        </w:tc>
        <w:tc>
          <w:tcPr>
            <w:tcW w:w="993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%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0,01/0,04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spacing w:after="0" w:line="240" w:lineRule="auto"/>
              <w:jc w:val="center"/>
              <w:rPr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0,01/0,04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spacing w:after="0" w:line="240" w:lineRule="auto"/>
              <w:jc w:val="center"/>
              <w:rPr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0,01/0,01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263F91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Среднее содержание пыли при 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13% O</w:t>
            </w:r>
            <w:r w:rsidR="008B3A75" w:rsidRPr="005E7F95">
              <w:rPr>
                <w:rFonts w:ascii="Georgia" w:hAnsi="Georgia" w:cs="Georgia"/>
                <w:sz w:val="20"/>
                <w:szCs w:val="20"/>
                <w:vertAlign w:val="subscript"/>
                <w:lang w:val="ru-RU"/>
              </w:rPr>
              <w:t>2</w:t>
            </w:r>
          </w:p>
        </w:tc>
        <w:tc>
          <w:tcPr>
            <w:tcW w:w="993" w:type="dxa"/>
          </w:tcPr>
          <w:p w:rsidR="008B3A75" w:rsidRPr="005E7F95" w:rsidRDefault="00263F91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мг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/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Нм</w:t>
            </w:r>
            <w:r w:rsidR="008B3A75" w:rsidRPr="005E7F95">
              <w:rPr>
                <w:rFonts w:ascii="Georgia" w:hAnsi="Georgia" w:cs="Georgia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18,4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14,0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14,0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263F91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Для помещений площадью </w:t>
            </w:r>
            <w:proofErr w:type="gramStart"/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до</w:t>
            </w:r>
            <w:proofErr w:type="gramEnd"/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 </w:t>
            </w:r>
            <w:r w:rsidR="008B3A75" w:rsidRPr="005E7F95">
              <w:rPr>
                <w:rFonts w:ascii="Georgia" w:hAnsi="Georgia" w:cs="Georgia"/>
                <w:sz w:val="20"/>
                <w:szCs w:val="20"/>
                <w:vertAlign w:val="superscript"/>
                <w:lang w:val="ru-RU"/>
              </w:rPr>
              <w:t>(**)</w:t>
            </w:r>
          </w:p>
        </w:tc>
        <w:tc>
          <w:tcPr>
            <w:tcW w:w="993" w:type="dxa"/>
          </w:tcPr>
          <w:p w:rsidR="008B3A75" w:rsidRPr="005E7F95" w:rsidRDefault="00263F91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м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200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240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270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263F91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Диаметр трубы выводящей газы сгорания</w:t>
            </w:r>
          </w:p>
        </w:tc>
        <w:tc>
          <w:tcPr>
            <w:tcW w:w="993" w:type="dxa"/>
          </w:tcPr>
          <w:p w:rsidR="008B3A75" w:rsidRPr="005E7F95" w:rsidRDefault="00263F91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80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80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80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263F91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Температура газов сгорания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 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при номинальной/приведенно</w:t>
            </w:r>
            <w:proofErr w:type="gramStart"/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й</w:t>
            </w:r>
            <w:r w:rsidRPr="005E7F95">
              <w:rPr>
                <w:rFonts w:ascii="Georgia" w:hAnsi="Georgia" w:cs="Georgia"/>
                <w:sz w:val="20"/>
                <w:szCs w:val="20"/>
                <w:vertAlign w:val="superscript"/>
                <w:lang w:val="ru-RU"/>
              </w:rPr>
              <w:t>(</w:t>
            </w:r>
            <w:proofErr w:type="gramEnd"/>
            <w:r w:rsidRPr="005E7F95">
              <w:rPr>
                <w:rFonts w:ascii="Georgia" w:hAnsi="Georgia" w:cs="Georgia"/>
                <w:sz w:val="20"/>
                <w:szCs w:val="20"/>
                <w:vertAlign w:val="superscript"/>
                <w:lang w:val="ru-RU"/>
              </w:rPr>
              <w:t>*)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 мощности </w:t>
            </w:r>
          </w:p>
        </w:tc>
        <w:tc>
          <w:tcPr>
            <w:tcW w:w="993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°C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128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150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129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263F91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Необходимая </w:t>
            </w:r>
            <w:r w:rsidR="000B3749" w:rsidRPr="005E7F95">
              <w:rPr>
                <w:rFonts w:ascii="Georgia" w:hAnsi="Georgia" w:cs="Georgia"/>
                <w:sz w:val="20"/>
                <w:szCs w:val="20"/>
                <w:lang w:val="ru-RU"/>
              </w:rPr>
              <w:t>тяга дымовой трубы</w:t>
            </w:r>
          </w:p>
        </w:tc>
        <w:tc>
          <w:tcPr>
            <w:tcW w:w="993" w:type="dxa"/>
          </w:tcPr>
          <w:p w:rsidR="008B3A75" w:rsidRPr="005E7F95" w:rsidRDefault="000B3749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Па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11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11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11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0B3749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Вид топлива</w:t>
            </w:r>
          </w:p>
        </w:tc>
        <w:tc>
          <w:tcPr>
            <w:tcW w:w="993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B3A75" w:rsidRPr="00DD1B3F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16"/>
                <w:szCs w:val="16"/>
                <w:lang w:val="en-US"/>
              </w:rPr>
            </w:pPr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 xml:space="preserve">Ø 6 </w:t>
            </w:r>
            <w:r w:rsidR="00E70F3E" w:rsidRPr="005E7F95">
              <w:rPr>
                <w:rFonts w:ascii="Georgia" w:hAnsi="Georgia" w:cs="Georgia"/>
                <w:sz w:val="16"/>
                <w:szCs w:val="16"/>
                <w:lang w:val="ru-RU"/>
              </w:rPr>
              <w:t>мм</w:t>
            </w:r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 xml:space="preserve"> NF/Din+/</w:t>
            </w:r>
            <w:proofErr w:type="spellStart"/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>Önorm</w:t>
            </w:r>
            <w:proofErr w:type="spellEnd"/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>+/EN+</w:t>
            </w:r>
          </w:p>
        </w:tc>
        <w:tc>
          <w:tcPr>
            <w:tcW w:w="1701" w:type="dxa"/>
          </w:tcPr>
          <w:p w:rsidR="008B3A75" w:rsidRPr="00DD1B3F" w:rsidRDefault="008B3A75" w:rsidP="00ED265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 xml:space="preserve">Ø 6 </w:t>
            </w:r>
            <w:r w:rsidR="00E70F3E" w:rsidRPr="005E7F95">
              <w:rPr>
                <w:rFonts w:ascii="Georgia" w:hAnsi="Georgia" w:cs="Georgia"/>
                <w:sz w:val="16"/>
                <w:szCs w:val="16"/>
                <w:lang w:val="ru-RU"/>
              </w:rPr>
              <w:t>мм</w:t>
            </w:r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 xml:space="preserve"> NF/Din+/</w:t>
            </w:r>
            <w:proofErr w:type="spellStart"/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>Önorm</w:t>
            </w:r>
            <w:proofErr w:type="spellEnd"/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>+/EN+</w:t>
            </w:r>
          </w:p>
        </w:tc>
        <w:tc>
          <w:tcPr>
            <w:tcW w:w="1525" w:type="dxa"/>
          </w:tcPr>
          <w:p w:rsidR="008B3A75" w:rsidRPr="00DD1B3F" w:rsidRDefault="008B3A75" w:rsidP="00ED265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 xml:space="preserve">Ø 6 </w:t>
            </w:r>
            <w:r w:rsidR="00E70F3E" w:rsidRPr="005E7F95">
              <w:rPr>
                <w:rFonts w:ascii="Georgia" w:hAnsi="Georgia" w:cs="Georgia"/>
                <w:sz w:val="16"/>
                <w:szCs w:val="16"/>
                <w:lang w:val="ru-RU"/>
              </w:rPr>
              <w:t>мм</w:t>
            </w:r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 xml:space="preserve"> NF/Din+/</w:t>
            </w:r>
            <w:proofErr w:type="spellStart"/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>Önorm</w:t>
            </w:r>
            <w:proofErr w:type="spellEnd"/>
            <w:r w:rsidRPr="00DD1B3F">
              <w:rPr>
                <w:rFonts w:ascii="Georgia" w:hAnsi="Georgia" w:cs="Georgia"/>
                <w:sz w:val="16"/>
                <w:szCs w:val="16"/>
                <w:lang w:val="en-US"/>
              </w:rPr>
              <w:t>+/EN+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E70F3E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Номинальная длина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/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диаметр топлива</w:t>
            </w:r>
          </w:p>
        </w:tc>
        <w:tc>
          <w:tcPr>
            <w:tcW w:w="993" w:type="dxa"/>
          </w:tcPr>
          <w:p w:rsidR="008B3A75" w:rsidRPr="005E7F95" w:rsidRDefault="00E70F3E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30/06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30/06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30/06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E70F3E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Емкость контейнера для гранул</w:t>
            </w:r>
          </w:p>
        </w:tc>
        <w:tc>
          <w:tcPr>
            <w:tcW w:w="993" w:type="dxa"/>
          </w:tcPr>
          <w:p w:rsidR="008B3A75" w:rsidRPr="005E7F95" w:rsidRDefault="00E70F3E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13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13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17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8B35AD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Автономия непрерывной работы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 xml:space="preserve"> (</w:t>
            </w: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мин</w:t>
            </w:r>
            <w:proofErr w:type="gramStart"/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.-</w:t>
            </w:r>
            <w:proofErr w:type="gramEnd"/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макс</w:t>
            </w:r>
            <w:r w:rsidR="008B3A75" w:rsidRPr="005E7F95">
              <w:rPr>
                <w:rFonts w:ascii="Georgia" w:hAnsi="Georgia" w:cs="Georgia"/>
                <w:sz w:val="20"/>
                <w:szCs w:val="20"/>
                <w:lang w:val="ru-RU"/>
              </w:rPr>
              <w:t>.)</w:t>
            </w:r>
          </w:p>
        </w:tc>
        <w:tc>
          <w:tcPr>
            <w:tcW w:w="993" w:type="dxa"/>
          </w:tcPr>
          <w:p w:rsidR="008B3A75" w:rsidRPr="005E7F95" w:rsidRDefault="008B35AD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ч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8-22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6,5-22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7,5-19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8B35AD" w:rsidP="00ED2658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Впуск воздуха</w:t>
            </w:r>
          </w:p>
        </w:tc>
        <w:tc>
          <w:tcPr>
            <w:tcW w:w="993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B3A75" w:rsidRPr="005E7F95" w:rsidRDefault="008B35AD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701" w:type="dxa"/>
          </w:tcPr>
          <w:p w:rsidR="008B3A75" w:rsidRPr="005E7F95" w:rsidRDefault="008B35AD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525" w:type="dxa"/>
          </w:tcPr>
          <w:p w:rsidR="008B3A75" w:rsidRPr="005E7F95" w:rsidRDefault="008B35AD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да</w:t>
            </w:r>
          </w:p>
        </w:tc>
      </w:tr>
      <w:tr w:rsidR="008B3A75" w:rsidRPr="005E7F95">
        <w:tc>
          <w:tcPr>
            <w:tcW w:w="3510" w:type="dxa"/>
          </w:tcPr>
          <w:p w:rsidR="008B3A75" w:rsidRPr="005E7F95" w:rsidRDefault="008B35AD" w:rsidP="00ED2658">
            <w:pPr>
              <w:tabs>
                <w:tab w:val="left" w:pos="3261"/>
              </w:tabs>
              <w:spacing w:after="0" w:line="240" w:lineRule="auto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Вес нетто</w:t>
            </w:r>
          </w:p>
        </w:tc>
        <w:tc>
          <w:tcPr>
            <w:tcW w:w="993" w:type="dxa"/>
          </w:tcPr>
          <w:p w:rsidR="008B3A75" w:rsidRPr="005E7F95" w:rsidRDefault="008B35AD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559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81</w:t>
            </w:r>
          </w:p>
        </w:tc>
        <w:tc>
          <w:tcPr>
            <w:tcW w:w="1701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91</w:t>
            </w:r>
          </w:p>
        </w:tc>
        <w:tc>
          <w:tcPr>
            <w:tcW w:w="1525" w:type="dxa"/>
          </w:tcPr>
          <w:p w:rsidR="008B3A75" w:rsidRPr="005E7F95" w:rsidRDefault="008B3A75" w:rsidP="00ED265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  <w:lang w:val="ru-RU"/>
              </w:rPr>
            </w:pPr>
            <w:r w:rsidRPr="005E7F95">
              <w:rPr>
                <w:rFonts w:ascii="Georgia" w:hAnsi="Georgia" w:cs="Georgia"/>
                <w:sz w:val="20"/>
                <w:szCs w:val="20"/>
                <w:lang w:val="ru-RU"/>
              </w:rPr>
              <w:t>95</w:t>
            </w:r>
          </w:p>
        </w:tc>
      </w:tr>
    </w:tbl>
    <w:p w:rsidR="008B3A75" w:rsidRPr="005E7F95" w:rsidRDefault="008B3A75" w:rsidP="00DE2FDD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16"/>
          <w:szCs w:val="16"/>
          <w:lang w:val="ru-RU"/>
        </w:rPr>
      </w:pPr>
      <w:r w:rsidRPr="005E7F95">
        <w:rPr>
          <w:rFonts w:ascii="Georgia" w:hAnsi="Georgia" w:cs="Georgia"/>
          <w:sz w:val="16"/>
          <w:szCs w:val="16"/>
          <w:vertAlign w:val="superscript"/>
          <w:lang w:val="ru-RU"/>
        </w:rPr>
        <w:t>(*)</w:t>
      </w:r>
      <w:r w:rsidR="008B35AD" w:rsidRPr="005E7F95">
        <w:rPr>
          <w:rFonts w:ascii="Georgia" w:hAnsi="Georgia" w:cs="Georgia"/>
          <w:sz w:val="16"/>
          <w:szCs w:val="16"/>
          <w:lang w:val="ru-RU"/>
        </w:rPr>
        <w:t xml:space="preserve"> в соответствии со стандартом</w:t>
      </w:r>
      <w:r w:rsidRPr="005E7F95">
        <w:rPr>
          <w:rFonts w:ascii="Georgia" w:hAnsi="Georgia" w:cs="Georgia"/>
          <w:sz w:val="16"/>
          <w:szCs w:val="16"/>
          <w:lang w:val="ru-RU"/>
        </w:rPr>
        <w:t xml:space="preserve"> EN14785</w:t>
      </w:r>
    </w:p>
    <w:p w:rsidR="008B3A75" w:rsidRPr="00ED2658" w:rsidRDefault="008B3A75" w:rsidP="00DE2FDD">
      <w:pPr>
        <w:tabs>
          <w:tab w:val="left" w:pos="3261"/>
        </w:tabs>
        <w:spacing w:after="0" w:line="360" w:lineRule="auto"/>
        <w:jc w:val="both"/>
        <w:rPr>
          <w:rFonts w:ascii="Georgia" w:hAnsi="Georgia" w:cs="Georgia"/>
          <w:sz w:val="16"/>
          <w:szCs w:val="16"/>
        </w:rPr>
      </w:pPr>
      <w:r w:rsidRPr="005E7F95">
        <w:rPr>
          <w:rFonts w:ascii="Georgia" w:hAnsi="Georgia" w:cs="Georgia"/>
          <w:sz w:val="16"/>
          <w:szCs w:val="16"/>
          <w:vertAlign w:val="superscript"/>
          <w:lang w:val="ru-RU"/>
        </w:rPr>
        <w:t>(**)</w:t>
      </w:r>
      <w:r w:rsidR="008B35AD" w:rsidRPr="005E7F95">
        <w:rPr>
          <w:rFonts w:ascii="Georgia" w:hAnsi="Georgia" w:cs="Georgia"/>
          <w:sz w:val="16"/>
          <w:szCs w:val="16"/>
          <w:lang w:val="ru-RU"/>
        </w:rPr>
        <w:t xml:space="preserve"> ориентировочное значение</w:t>
      </w:r>
      <w:r w:rsidRPr="005E7F95">
        <w:rPr>
          <w:rFonts w:ascii="Georgia" w:hAnsi="Georgia" w:cs="Georgia"/>
          <w:sz w:val="16"/>
          <w:szCs w:val="16"/>
          <w:lang w:val="ru-RU"/>
        </w:rPr>
        <w:t xml:space="preserve">, </w:t>
      </w:r>
      <w:r w:rsidR="008B35AD" w:rsidRPr="005E7F95">
        <w:rPr>
          <w:rFonts w:ascii="Georgia" w:hAnsi="Georgia" w:cs="Georgia"/>
          <w:sz w:val="16"/>
          <w:szCs w:val="16"/>
          <w:lang w:val="ru-RU"/>
        </w:rPr>
        <w:t>разное в зависимости от страны</w:t>
      </w:r>
      <w:r w:rsidRPr="005E7F95">
        <w:rPr>
          <w:rFonts w:ascii="Georgia" w:hAnsi="Georgia" w:cs="Georgia"/>
          <w:sz w:val="16"/>
          <w:szCs w:val="16"/>
          <w:lang w:val="ru-RU"/>
        </w:rPr>
        <w:t>/</w:t>
      </w:r>
      <w:r w:rsidR="008B35AD" w:rsidRPr="005E7F95">
        <w:rPr>
          <w:rFonts w:ascii="Georgia" w:hAnsi="Georgia" w:cs="Georgia"/>
          <w:sz w:val="16"/>
          <w:szCs w:val="16"/>
          <w:lang w:val="ru-RU"/>
        </w:rPr>
        <w:t>региона</w:t>
      </w:r>
    </w:p>
    <w:sectPr w:rsidR="008B3A75" w:rsidRPr="00ED2658" w:rsidSect="00F44034">
      <w:footerReference w:type="defaul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A4B" w:rsidRDefault="006E7A4B" w:rsidP="00AB42B6">
      <w:pPr>
        <w:spacing w:after="0" w:line="240" w:lineRule="auto"/>
      </w:pPr>
      <w:r>
        <w:separator/>
      </w:r>
    </w:p>
  </w:endnote>
  <w:endnote w:type="continuationSeparator" w:id="0">
    <w:p w:rsidR="006E7A4B" w:rsidRDefault="006E7A4B" w:rsidP="00AB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2A" w:rsidRDefault="006C4462" w:rsidP="0051110F">
    <w:pPr>
      <w:pStyle w:val="a7"/>
      <w:jc w:val="right"/>
    </w:pPr>
    <w:r w:rsidRPr="00481779">
      <w:rPr>
        <w:rFonts w:ascii="Georgia" w:hAnsi="Georgia" w:cs="Georgia"/>
        <w:sz w:val="24"/>
        <w:szCs w:val="24"/>
      </w:rPr>
      <w:fldChar w:fldCharType="begin"/>
    </w:r>
    <w:r w:rsidR="009B1F2A" w:rsidRPr="00481779">
      <w:rPr>
        <w:rFonts w:ascii="Georgia" w:hAnsi="Georgia" w:cs="Georgia"/>
        <w:sz w:val="24"/>
        <w:szCs w:val="24"/>
      </w:rPr>
      <w:instrText>PAGE   \* MERGEFORMAT</w:instrText>
    </w:r>
    <w:r w:rsidRPr="00481779">
      <w:rPr>
        <w:rFonts w:ascii="Georgia" w:hAnsi="Georgia" w:cs="Georgia"/>
        <w:sz w:val="24"/>
        <w:szCs w:val="24"/>
      </w:rPr>
      <w:fldChar w:fldCharType="separate"/>
    </w:r>
    <w:r w:rsidR="00906D95">
      <w:rPr>
        <w:rFonts w:ascii="Georgia" w:hAnsi="Georgia" w:cs="Georgia"/>
        <w:noProof/>
        <w:sz w:val="24"/>
        <w:szCs w:val="24"/>
      </w:rPr>
      <w:t>1</w:t>
    </w:r>
    <w:r w:rsidRPr="00481779">
      <w:rPr>
        <w:rFonts w:ascii="Georgia" w:hAnsi="Georgia" w:cs="Georgia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A4B" w:rsidRDefault="006E7A4B" w:rsidP="00AB42B6">
      <w:pPr>
        <w:spacing w:after="0" w:line="240" w:lineRule="auto"/>
      </w:pPr>
      <w:r>
        <w:separator/>
      </w:r>
    </w:p>
  </w:footnote>
  <w:footnote w:type="continuationSeparator" w:id="0">
    <w:p w:rsidR="006E7A4B" w:rsidRDefault="006E7A4B" w:rsidP="00AB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90B49"/>
    <w:multiLevelType w:val="hybridMultilevel"/>
    <w:tmpl w:val="96D62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4B1E81"/>
    <w:multiLevelType w:val="hybridMultilevel"/>
    <w:tmpl w:val="C80C0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9406FB2"/>
    <w:multiLevelType w:val="hybridMultilevel"/>
    <w:tmpl w:val="A8925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A0D1C15"/>
    <w:multiLevelType w:val="hybridMultilevel"/>
    <w:tmpl w:val="D73CD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52EEA"/>
    <w:rsid w:val="00005180"/>
    <w:rsid w:val="000239D0"/>
    <w:rsid w:val="00023E6C"/>
    <w:rsid w:val="00024EB5"/>
    <w:rsid w:val="00026B43"/>
    <w:rsid w:val="00031467"/>
    <w:rsid w:val="000379AB"/>
    <w:rsid w:val="000414CF"/>
    <w:rsid w:val="00045040"/>
    <w:rsid w:val="00046E56"/>
    <w:rsid w:val="000529D0"/>
    <w:rsid w:val="00060295"/>
    <w:rsid w:val="00071D04"/>
    <w:rsid w:val="00083680"/>
    <w:rsid w:val="000857ED"/>
    <w:rsid w:val="000918DA"/>
    <w:rsid w:val="00091B53"/>
    <w:rsid w:val="000963BE"/>
    <w:rsid w:val="000A72BD"/>
    <w:rsid w:val="000B3749"/>
    <w:rsid w:val="000C6D71"/>
    <w:rsid w:val="000E3D12"/>
    <w:rsid w:val="000F49E7"/>
    <w:rsid w:val="000F6C35"/>
    <w:rsid w:val="000F7A3A"/>
    <w:rsid w:val="001039E0"/>
    <w:rsid w:val="00104107"/>
    <w:rsid w:val="00110213"/>
    <w:rsid w:val="001114D9"/>
    <w:rsid w:val="00114083"/>
    <w:rsid w:val="001202DE"/>
    <w:rsid w:val="00122EE0"/>
    <w:rsid w:val="001273CB"/>
    <w:rsid w:val="001331F5"/>
    <w:rsid w:val="001363EF"/>
    <w:rsid w:val="001411E2"/>
    <w:rsid w:val="00142D64"/>
    <w:rsid w:val="001447B8"/>
    <w:rsid w:val="001453F5"/>
    <w:rsid w:val="0014603A"/>
    <w:rsid w:val="00155F80"/>
    <w:rsid w:val="00182799"/>
    <w:rsid w:val="00191483"/>
    <w:rsid w:val="001917C1"/>
    <w:rsid w:val="001926B5"/>
    <w:rsid w:val="001A11E0"/>
    <w:rsid w:val="001A541C"/>
    <w:rsid w:val="001B0A2C"/>
    <w:rsid w:val="001B6C43"/>
    <w:rsid w:val="001B6D97"/>
    <w:rsid w:val="001C60FA"/>
    <w:rsid w:val="001D483D"/>
    <w:rsid w:val="00216433"/>
    <w:rsid w:val="00216765"/>
    <w:rsid w:val="0023030B"/>
    <w:rsid w:val="00231EE6"/>
    <w:rsid w:val="00235655"/>
    <w:rsid w:val="0023794A"/>
    <w:rsid w:val="002426D4"/>
    <w:rsid w:val="00252EEA"/>
    <w:rsid w:val="00253250"/>
    <w:rsid w:val="00263F91"/>
    <w:rsid w:val="00266E07"/>
    <w:rsid w:val="0027504C"/>
    <w:rsid w:val="00287EAD"/>
    <w:rsid w:val="00291F47"/>
    <w:rsid w:val="0029396D"/>
    <w:rsid w:val="002B0F2B"/>
    <w:rsid w:val="002C082B"/>
    <w:rsid w:val="002C1C3B"/>
    <w:rsid w:val="002C704B"/>
    <w:rsid w:val="002D0837"/>
    <w:rsid w:val="002D564B"/>
    <w:rsid w:val="002E0D3C"/>
    <w:rsid w:val="002E111D"/>
    <w:rsid w:val="002E4126"/>
    <w:rsid w:val="002E5061"/>
    <w:rsid w:val="002F0AA1"/>
    <w:rsid w:val="002F3A78"/>
    <w:rsid w:val="00304DE7"/>
    <w:rsid w:val="00313167"/>
    <w:rsid w:val="00322E44"/>
    <w:rsid w:val="00326568"/>
    <w:rsid w:val="00332726"/>
    <w:rsid w:val="0034148F"/>
    <w:rsid w:val="00343646"/>
    <w:rsid w:val="00351367"/>
    <w:rsid w:val="00354CB4"/>
    <w:rsid w:val="00355AE5"/>
    <w:rsid w:val="00366103"/>
    <w:rsid w:val="00376F24"/>
    <w:rsid w:val="00383362"/>
    <w:rsid w:val="00387B99"/>
    <w:rsid w:val="00391D6B"/>
    <w:rsid w:val="003A70E6"/>
    <w:rsid w:val="003A7391"/>
    <w:rsid w:val="003C1578"/>
    <w:rsid w:val="003C58FD"/>
    <w:rsid w:val="003C6012"/>
    <w:rsid w:val="003C6761"/>
    <w:rsid w:val="003D017F"/>
    <w:rsid w:val="003D07C9"/>
    <w:rsid w:val="003D6F61"/>
    <w:rsid w:val="003F050B"/>
    <w:rsid w:val="003F5371"/>
    <w:rsid w:val="003F591C"/>
    <w:rsid w:val="00404A1D"/>
    <w:rsid w:val="00410862"/>
    <w:rsid w:val="00413C9F"/>
    <w:rsid w:val="00426B05"/>
    <w:rsid w:val="00432FA6"/>
    <w:rsid w:val="0043391F"/>
    <w:rsid w:val="004409F4"/>
    <w:rsid w:val="004551B0"/>
    <w:rsid w:val="004752E3"/>
    <w:rsid w:val="00475413"/>
    <w:rsid w:val="00481779"/>
    <w:rsid w:val="0048291E"/>
    <w:rsid w:val="00483EE4"/>
    <w:rsid w:val="004A125F"/>
    <w:rsid w:val="004B3600"/>
    <w:rsid w:val="004C0722"/>
    <w:rsid w:val="004D3202"/>
    <w:rsid w:val="004D5591"/>
    <w:rsid w:val="004E1110"/>
    <w:rsid w:val="004E38D5"/>
    <w:rsid w:val="0050183C"/>
    <w:rsid w:val="0051110F"/>
    <w:rsid w:val="0053504C"/>
    <w:rsid w:val="005440B2"/>
    <w:rsid w:val="00547FDB"/>
    <w:rsid w:val="0055080A"/>
    <w:rsid w:val="00551415"/>
    <w:rsid w:val="00555693"/>
    <w:rsid w:val="00560DBB"/>
    <w:rsid w:val="0057402F"/>
    <w:rsid w:val="005814B4"/>
    <w:rsid w:val="005B22AB"/>
    <w:rsid w:val="005B294D"/>
    <w:rsid w:val="005B41E9"/>
    <w:rsid w:val="005B5514"/>
    <w:rsid w:val="005B56DC"/>
    <w:rsid w:val="005B6160"/>
    <w:rsid w:val="005C4BA1"/>
    <w:rsid w:val="005D18A3"/>
    <w:rsid w:val="005E6DBB"/>
    <w:rsid w:val="005E7F95"/>
    <w:rsid w:val="005F5D72"/>
    <w:rsid w:val="005F7DA4"/>
    <w:rsid w:val="0060494C"/>
    <w:rsid w:val="0062779F"/>
    <w:rsid w:val="006339E8"/>
    <w:rsid w:val="00637E45"/>
    <w:rsid w:val="00642DAA"/>
    <w:rsid w:val="00642EDB"/>
    <w:rsid w:val="00661C57"/>
    <w:rsid w:val="00673071"/>
    <w:rsid w:val="00677679"/>
    <w:rsid w:val="006909FE"/>
    <w:rsid w:val="00693AC8"/>
    <w:rsid w:val="0069595B"/>
    <w:rsid w:val="006965A0"/>
    <w:rsid w:val="006A3B57"/>
    <w:rsid w:val="006A6AC0"/>
    <w:rsid w:val="006B3313"/>
    <w:rsid w:val="006B3A48"/>
    <w:rsid w:val="006C4462"/>
    <w:rsid w:val="006C453F"/>
    <w:rsid w:val="006D5143"/>
    <w:rsid w:val="006E5A19"/>
    <w:rsid w:val="006E7A4B"/>
    <w:rsid w:val="00705255"/>
    <w:rsid w:val="007223AA"/>
    <w:rsid w:val="00723D75"/>
    <w:rsid w:val="00732661"/>
    <w:rsid w:val="00732864"/>
    <w:rsid w:val="00735753"/>
    <w:rsid w:val="00741EDB"/>
    <w:rsid w:val="00747DCA"/>
    <w:rsid w:val="00753872"/>
    <w:rsid w:val="007551BD"/>
    <w:rsid w:val="00756295"/>
    <w:rsid w:val="00766C6D"/>
    <w:rsid w:val="0077175C"/>
    <w:rsid w:val="00790452"/>
    <w:rsid w:val="007956DE"/>
    <w:rsid w:val="007A1425"/>
    <w:rsid w:val="007A2062"/>
    <w:rsid w:val="007C0DA0"/>
    <w:rsid w:val="007D3D0E"/>
    <w:rsid w:val="007D46FC"/>
    <w:rsid w:val="007D5978"/>
    <w:rsid w:val="007F28D6"/>
    <w:rsid w:val="007F56C3"/>
    <w:rsid w:val="007F6E6A"/>
    <w:rsid w:val="00806785"/>
    <w:rsid w:val="00806DF4"/>
    <w:rsid w:val="00811E74"/>
    <w:rsid w:val="008129DB"/>
    <w:rsid w:val="0082149E"/>
    <w:rsid w:val="00830EB7"/>
    <w:rsid w:val="00834B4B"/>
    <w:rsid w:val="008433E6"/>
    <w:rsid w:val="00854043"/>
    <w:rsid w:val="0085648F"/>
    <w:rsid w:val="00883BA9"/>
    <w:rsid w:val="00892113"/>
    <w:rsid w:val="00895F04"/>
    <w:rsid w:val="008B107A"/>
    <w:rsid w:val="008B2C42"/>
    <w:rsid w:val="008B35AD"/>
    <w:rsid w:val="008B3A75"/>
    <w:rsid w:val="008B5157"/>
    <w:rsid w:val="008B6171"/>
    <w:rsid w:val="008D4AE6"/>
    <w:rsid w:val="008D7075"/>
    <w:rsid w:val="008F11DA"/>
    <w:rsid w:val="00901F7C"/>
    <w:rsid w:val="009037C5"/>
    <w:rsid w:val="00906D95"/>
    <w:rsid w:val="00907646"/>
    <w:rsid w:val="00916422"/>
    <w:rsid w:val="009261B2"/>
    <w:rsid w:val="00931C59"/>
    <w:rsid w:val="00937DD7"/>
    <w:rsid w:val="00945EDA"/>
    <w:rsid w:val="009533D1"/>
    <w:rsid w:val="00955C1B"/>
    <w:rsid w:val="00977899"/>
    <w:rsid w:val="009950F5"/>
    <w:rsid w:val="009B1F2A"/>
    <w:rsid w:val="009D7BE7"/>
    <w:rsid w:val="009E3386"/>
    <w:rsid w:val="009F3053"/>
    <w:rsid w:val="009F52DF"/>
    <w:rsid w:val="00A041AD"/>
    <w:rsid w:val="00A054BC"/>
    <w:rsid w:val="00A1779A"/>
    <w:rsid w:val="00A35677"/>
    <w:rsid w:val="00A45CC7"/>
    <w:rsid w:val="00A468C9"/>
    <w:rsid w:val="00A856A6"/>
    <w:rsid w:val="00A869A3"/>
    <w:rsid w:val="00A9408A"/>
    <w:rsid w:val="00A94984"/>
    <w:rsid w:val="00A96D72"/>
    <w:rsid w:val="00AA7559"/>
    <w:rsid w:val="00AB1100"/>
    <w:rsid w:val="00AB42B6"/>
    <w:rsid w:val="00AC1236"/>
    <w:rsid w:val="00AC2CDC"/>
    <w:rsid w:val="00AC4EF5"/>
    <w:rsid w:val="00AC69C5"/>
    <w:rsid w:val="00AD3E17"/>
    <w:rsid w:val="00AD44C0"/>
    <w:rsid w:val="00AE669F"/>
    <w:rsid w:val="00AF2FA4"/>
    <w:rsid w:val="00AF4A94"/>
    <w:rsid w:val="00B02B45"/>
    <w:rsid w:val="00B05307"/>
    <w:rsid w:val="00B111F8"/>
    <w:rsid w:val="00B214A6"/>
    <w:rsid w:val="00B46DD0"/>
    <w:rsid w:val="00B476AB"/>
    <w:rsid w:val="00B54D2B"/>
    <w:rsid w:val="00B60281"/>
    <w:rsid w:val="00B64E75"/>
    <w:rsid w:val="00B744AD"/>
    <w:rsid w:val="00B87030"/>
    <w:rsid w:val="00BA5DB2"/>
    <w:rsid w:val="00BB5DC8"/>
    <w:rsid w:val="00BC5A88"/>
    <w:rsid w:val="00BE5240"/>
    <w:rsid w:val="00BF2C32"/>
    <w:rsid w:val="00C16908"/>
    <w:rsid w:val="00C21156"/>
    <w:rsid w:val="00C2619A"/>
    <w:rsid w:val="00C30354"/>
    <w:rsid w:val="00C3441C"/>
    <w:rsid w:val="00C34FD3"/>
    <w:rsid w:val="00C35153"/>
    <w:rsid w:val="00C36D59"/>
    <w:rsid w:val="00C40AF2"/>
    <w:rsid w:val="00C51A30"/>
    <w:rsid w:val="00C56C20"/>
    <w:rsid w:val="00C5777B"/>
    <w:rsid w:val="00C64740"/>
    <w:rsid w:val="00C65A31"/>
    <w:rsid w:val="00C771AC"/>
    <w:rsid w:val="00C819B5"/>
    <w:rsid w:val="00C85093"/>
    <w:rsid w:val="00C97FEB"/>
    <w:rsid w:val="00CA41AE"/>
    <w:rsid w:val="00CB4C46"/>
    <w:rsid w:val="00CD0711"/>
    <w:rsid w:val="00CD50DE"/>
    <w:rsid w:val="00CD5801"/>
    <w:rsid w:val="00CE556C"/>
    <w:rsid w:val="00CF0645"/>
    <w:rsid w:val="00CF2C9C"/>
    <w:rsid w:val="00D11942"/>
    <w:rsid w:val="00D207D2"/>
    <w:rsid w:val="00D22D6A"/>
    <w:rsid w:val="00D2314E"/>
    <w:rsid w:val="00D34372"/>
    <w:rsid w:val="00D65689"/>
    <w:rsid w:val="00D716BA"/>
    <w:rsid w:val="00D81E8B"/>
    <w:rsid w:val="00D83C74"/>
    <w:rsid w:val="00D90292"/>
    <w:rsid w:val="00D906B4"/>
    <w:rsid w:val="00DA08BD"/>
    <w:rsid w:val="00DA0A6B"/>
    <w:rsid w:val="00DA2C87"/>
    <w:rsid w:val="00DB6454"/>
    <w:rsid w:val="00DB6974"/>
    <w:rsid w:val="00DC3C5C"/>
    <w:rsid w:val="00DC478B"/>
    <w:rsid w:val="00DC6D32"/>
    <w:rsid w:val="00DD0812"/>
    <w:rsid w:val="00DD1B3F"/>
    <w:rsid w:val="00DD2F41"/>
    <w:rsid w:val="00DD5FBA"/>
    <w:rsid w:val="00DD616C"/>
    <w:rsid w:val="00DD6AEB"/>
    <w:rsid w:val="00DE20E1"/>
    <w:rsid w:val="00DE2FDD"/>
    <w:rsid w:val="00DE4FB6"/>
    <w:rsid w:val="00DF4526"/>
    <w:rsid w:val="00E0581E"/>
    <w:rsid w:val="00E06D5D"/>
    <w:rsid w:val="00E071DA"/>
    <w:rsid w:val="00E1166F"/>
    <w:rsid w:val="00E117B2"/>
    <w:rsid w:val="00E14732"/>
    <w:rsid w:val="00E2003B"/>
    <w:rsid w:val="00E320A2"/>
    <w:rsid w:val="00E34B22"/>
    <w:rsid w:val="00E4795B"/>
    <w:rsid w:val="00E55516"/>
    <w:rsid w:val="00E65BC2"/>
    <w:rsid w:val="00E6744E"/>
    <w:rsid w:val="00E70F3E"/>
    <w:rsid w:val="00E83BD1"/>
    <w:rsid w:val="00E92E54"/>
    <w:rsid w:val="00E96773"/>
    <w:rsid w:val="00EA173B"/>
    <w:rsid w:val="00EC0A6C"/>
    <w:rsid w:val="00EC4D45"/>
    <w:rsid w:val="00EC5E48"/>
    <w:rsid w:val="00ED2658"/>
    <w:rsid w:val="00ED5922"/>
    <w:rsid w:val="00EF0029"/>
    <w:rsid w:val="00EF0549"/>
    <w:rsid w:val="00EF3708"/>
    <w:rsid w:val="00F10029"/>
    <w:rsid w:val="00F13A92"/>
    <w:rsid w:val="00F14CEB"/>
    <w:rsid w:val="00F25C10"/>
    <w:rsid w:val="00F2628D"/>
    <w:rsid w:val="00F321F8"/>
    <w:rsid w:val="00F32DE2"/>
    <w:rsid w:val="00F44034"/>
    <w:rsid w:val="00F611D1"/>
    <w:rsid w:val="00F623CB"/>
    <w:rsid w:val="00F877C4"/>
    <w:rsid w:val="00F9190A"/>
    <w:rsid w:val="00FA0EE7"/>
    <w:rsid w:val="00FA6498"/>
    <w:rsid w:val="00FB153D"/>
    <w:rsid w:val="00FD2841"/>
    <w:rsid w:val="00FE49B8"/>
    <w:rsid w:val="00FE7230"/>
    <w:rsid w:val="00FF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3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11D1"/>
    <w:pPr>
      <w:ind w:left="720"/>
    </w:pPr>
  </w:style>
  <w:style w:type="table" w:styleId="a4">
    <w:name w:val="Table Grid"/>
    <w:basedOn w:val="a1"/>
    <w:uiPriority w:val="99"/>
    <w:rsid w:val="001917C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AB4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B42B6"/>
  </w:style>
  <w:style w:type="paragraph" w:styleId="a7">
    <w:name w:val="footer"/>
    <w:basedOn w:val="a"/>
    <w:link w:val="a8"/>
    <w:uiPriority w:val="99"/>
    <w:rsid w:val="00AB4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B42B6"/>
  </w:style>
  <w:style w:type="paragraph" w:styleId="a9">
    <w:name w:val="Balloon Text"/>
    <w:basedOn w:val="a"/>
    <w:link w:val="aa"/>
    <w:uiPriority w:val="99"/>
    <w:semiHidden/>
    <w:unhideWhenUsed/>
    <w:rsid w:val="0055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080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03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611D1"/>
    <w:pPr>
      <w:ind w:left="720"/>
    </w:pPr>
  </w:style>
  <w:style w:type="table" w:styleId="Tabela-Siatka">
    <w:name w:val="Table Grid"/>
    <w:basedOn w:val="Standardowy"/>
    <w:uiPriority w:val="99"/>
    <w:rsid w:val="001917C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B4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2B6"/>
  </w:style>
  <w:style w:type="paragraph" w:styleId="Stopka">
    <w:name w:val="footer"/>
    <w:basedOn w:val="Normalny"/>
    <w:link w:val="StopkaZnak"/>
    <w:uiPriority w:val="99"/>
    <w:rsid w:val="00AB4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2B6"/>
  </w:style>
  <w:style w:type="paragraph" w:styleId="Tekstdymka">
    <w:name w:val="Balloon Text"/>
    <w:basedOn w:val="Normalny"/>
    <w:link w:val="TekstdymkaZnak"/>
    <w:uiPriority w:val="99"/>
    <w:semiHidden/>
    <w:unhideWhenUsed/>
    <w:rsid w:val="0055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8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19</Pages>
  <Words>4054</Words>
  <Characters>23110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</dc:creator>
  <cp:lastModifiedBy>Admin</cp:lastModifiedBy>
  <cp:revision>13</cp:revision>
  <cp:lastPrinted>2016-11-20T13:28:00Z</cp:lastPrinted>
  <dcterms:created xsi:type="dcterms:W3CDTF">2016-11-30T12:21:00Z</dcterms:created>
  <dcterms:modified xsi:type="dcterms:W3CDTF">2016-12-01T15:01:00Z</dcterms:modified>
</cp:coreProperties>
</file>